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36A4" w14:textId="77777777" w:rsidR="0078302C" w:rsidRPr="00AB1ECB" w:rsidRDefault="007B5421" w:rsidP="00C272DE">
      <w:pPr>
        <w:jc w:val="center"/>
        <w:rPr>
          <w:rFonts w:ascii="Times New Roman" w:hAnsi="Times New Roman"/>
          <w:b/>
          <w:szCs w:val="24"/>
          <w:lang w:val="ru-RU"/>
        </w:rPr>
      </w:pPr>
      <w:r w:rsidRPr="00AB1ECB">
        <w:rPr>
          <w:rFonts w:ascii="Times New Roman" w:hAnsi="Times New Roman"/>
          <w:b/>
          <w:caps/>
          <w:szCs w:val="24"/>
          <w:lang w:val="ru-RU"/>
        </w:rPr>
        <w:t>информированное</w:t>
      </w:r>
      <w:r w:rsidRPr="00AB1ECB">
        <w:rPr>
          <w:rFonts w:ascii="Times New Roman" w:hAnsi="Times New Roman"/>
          <w:b/>
          <w:szCs w:val="24"/>
          <w:lang w:val="ru-RU"/>
        </w:rPr>
        <w:t xml:space="preserve"> СОГЛАСИЕ</w:t>
      </w:r>
    </w:p>
    <w:p w14:paraId="4ECE1B9A" w14:textId="77777777" w:rsidR="007B5421" w:rsidRPr="00AB1ECB" w:rsidRDefault="007B5421" w:rsidP="00C272DE">
      <w:pPr>
        <w:pStyle w:val="a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5405BD9C" w14:textId="0892640B" w:rsidR="00934C6A" w:rsidRPr="00AB1ECB" w:rsidRDefault="0078302C" w:rsidP="00C272DE">
      <w:pPr>
        <w:pStyle w:val="af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AB1ECB">
        <w:rPr>
          <w:rFonts w:ascii="Times New Roman" w:hAnsi="Times New Roman"/>
          <w:b/>
          <w:sz w:val="24"/>
          <w:szCs w:val="24"/>
        </w:rPr>
        <w:t>I. Краткая информация об исследовании</w:t>
      </w:r>
      <w:r w:rsidR="00012AF0" w:rsidRPr="00AB1ECB">
        <w:rPr>
          <w:rFonts w:ascii="Times New Roman" w:hAnsi="Times New Roman"/>
          <w:b/>
          <w:sz w:val="24"/>
          <w:szCs w:val="24"/>
        </w:rPr>
        <w:t xml:space="preserve"> </w:t>
      </w:r>
      <w:r w:rsidR="00012AF0" w:rsidRPr="00AE45A3">
        <w:rPr>
          <w:rFonts w:ascii="Times New Roman" w:hAnsi="Times New Roman"/>
          <w:b/>
          <w:sz w:val="24"/>
          <w:szCs w:val="24"/>
        </w:rPr>
        <w:t>"</w:t>
      </w:r>
      <w:r w:rsidR="008C3041">
        <w:rPr>
          <w:rFonts w:ascii="Times New Roman" w:hAnsi="Times New Roman"/>
          <w:b/>
          <w:sz w:val="24"/>
          <w:szCs w:val="24"/>
        </w:rPr>
        <w:t>Ионы-Депрессия</w:t>
      </w:r>
      <w:r w:rsidR="00EF6425" w:rsidRPr="00AE45A3">
        <w:rPr>
          <w:rFonts w:ascii="Times New Roman" w:hAnsi="Times New Roman"/>
          <w:b/>
          <w:sz w:val="24"/>
          <w:szCs w:val="24"/>
        </w:rPr>
        <w:t>"</w:t>
      </w:r>
    </w:p>
    <w:p w14:paraId="7B47DB44" w14:textId="77777777" w:rsidR="0078302C" w:rsidRPr="00AB1ECB" w:rsidRDefault="0078302C" w:rsidP="00C272DE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EB3B87E" w14:textId="2BB2C452" w:rsidR="0078302C" w:rsidRPr="009503B5" w:rsidRDefault="00AE45A3" w:rsidP="009503B5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амбулаторного исследования</w:t>
      </w:r>
      <w:r w:rsidR="00585CA9" w:rsidRPr="00AB1ECB">
        <w:rPr>
          <w:rFonts w:ascii="Times New Roman" w:hAnsi="Times New Roman"/>
          <w:szCs w:val="24"/>
          <w:lang w:val="ru-RU"/>
        </w:rPr>
        <w:t xml:space="preserve"> </w:t>
      </w:r>
      <w:r w:rsidR="009503B5" w:rsidRPr="009503B5">
        <w:rPr>
          <w:rFonts w:ascii="Times New Roman" w:hAnsi="Times New Roman"/>
          <w:szCs w:val="24"/>
          <w:lang w:val="ru-RU"/>
        </w:rPr>
        <w:t>"Эффективность и безопасность терапии отрицательными аэроионами персистирующего депрессивного расстройства: перекрестное сравнительное исследование"</w:t>
      </w:r>
      <w:r w:rsidR="00365AEE" w:rsidRPr="008C3041">
        <w:rPr>
          <w:rFonts w:ascii="Times New Roman" w:hAnsi="Times New Roman"/>
          <w:szCs w:val="24"/>
          <w:lang w:val="ru-RU"/>
        </w:rPr>
        <w:t xml:space="preserve"> </w:t>
      </w:r>
      <w:r w:rsidR="0078302C" w:rsidRPr="00AB1ECB">
        <w:rPr>
          <w:rFonts w:ascii="Times New Roman" w:hAnsi="Times New Roman"/>
          <w:szCs w:val="24"/>
          <w:lang w:val="ru-RU"/>
        </w:rPr>
        <w:t xml:space="preserve">приглашаются </w:t>
      </w:r>
      <w:r w:rsidR="009503B5">
        <w:rPr>
          <w:rFonts w:ascii="Times New Roman" w:hAnsi="Times New Roman"/>
          <w:szCs w:val="24"/>
          <w:lang w:val="ru-RU"/>
        </w:rPr>
        <w:t>18</w:t>
      </w:r>
      <w:r w:rsidR="0078302C" w:rsidRPr="00AB1ECB">
        <w:rPr>
          <w:rFonts w:ascii="Times New Roman" w:hAnsi="Times New Roman"/>
          <w:szCs w:val="24"/>
          <w:lang w:val="ru-RU"/>
        </w:rPr>
        <w:t xml:space="preserve"> человек</w:t>
      </w:r>
      <w:r w:rsidR="00F77945" w:rsidRPr="00AB1ECB">
        <w:rPr>
          <w:rFonts w:ascii="Times New Roman" w:hAnsi="Times New Roman"/>
          <w:szCs w:val="24"/>
          <w:lang w:val="ru-RU"/>
        </w:rPr>
        <w:t xml:space="preserve"> с </w:t>
      </w:r>
      <w:r w:rsidR="009503B5">
        <w:rPr>
          <w:rFonts w:ascii="Times New Roman" w:hAnsi="Times New Roman"/>
          <w:szCs w:val="24"/>
          <w:lang w:val="ru-RU"/>
        </w:rPr>
        <w:t xml:space="preserve">хронической </w:t>
      </w:r>
      <w:r w:rsidR="00F77945" w:rsidRPr="00AB1ECB">
        <w:rPr>
          <w:rFonts w:ascii="Times New Roman" w:hAnsi="Times New Roman"/>
          <w:szCs w:val="24"/>
          <w:lang w:val="ru-RU"/>
        </w:rPr>
        <w:t>депрессией</w:t>
      </w:r>
      <w:r w:rsidR="0078302C" w:rsidRPr="00AB1ECB">
        <w:rPr>
          <w:rFonts w:ascii="Times New Roman" w:hAnsi="Times New Roman"/>
          <w:szCs w:val="24"/>
          <w:lang w:val="ru-RU"/>
        </w:rPr>
        <w:t xml:space="preserve"> в возрасте</w:t>
      </w:r>
      <w:r w:rsidR="007B5421" w:rsidRPr="00AB1ECB">
        <w:rPr>
          <w:rFonts w:ascii="Times New Roman" w:hAnsi="Times New Roman"/>
          <w:szCs w:val="24"/>
          <w:lang w:val="ru-RU"/>
        </w:rPr>
        <w:t xml:space="preserve"> </w:t>
      </w:r>
      <w:r w:rsidR="00F21534" w:rsidRPr="00AB1ECB">
        <w:rPr>
          <w:rFonts w:ascii="Times New Roman" w:hAnsi="Times New Roman"/>
          <w:szCs w:val="24"/>
          <w:lang w:val="ru-RU"/>
        </w:rPr>
        <w:t>1</w:t>
      </w:r>
      <w:r w:rsidR="009503B5">
        <w:rPr>
          <w:rFonts w:ascii="Times New Roman" w:hAnsi="Times New Roman"/>
          <w:szCs w:val="24"/>
          <w:lang w:val="ru-RU"/>
        </w:rPr>
        <w:t>8</w:t>
      </w:r>
      <w:r w:rsidR="007F26C9" w:rsidRPr="00AB1ECB">
        <w:rPr>
          <w:rFonts w:ascii="Times New Roman" w:hAnsi="Times New Roman"/>
          <w:szCs w:val="24"/>
          <w:lang w:val="ru-RU"/>
        </w:rPr>
        <w:t>–</w:t>
      </w:r>
      <w:r w:rsidR="009503B5">
        <w:rPr>
          <w:rFonts w:ascii="Times New Roman" w:hAnsi="Times New Roman"/>
          <w:szCs w:val="24"/>
          <w:lang w:val="ru-RU"/>
        </w:rPr>
        <w:t>6</w:t>
      </w:r>
      <w:r w:rsidR="00AB1ECB">
        <w:rPr>
          <w:rFonts w:ascii="Times New Roman" w:hAnsi="Times New Roman"/>
          <w:szCs w:val="24"/>
          <w:lang w:val="ru-RU"/>
        </w:rPr>
        <w:t>5</w:t>
      </w:r>
      <w:r w:rsidR="00B9702D" w:rsidRPr="00AB1ECB">
        <w:rPr>
          <w:rFonts w:ascii="Times New Roman" w:hAnsi="Times New Roman"/>
          <w:szCs w:val="24"/>
          <w:lang w:val="ru-RU"/>
        </w:rPr>
        <w:t xml:space="preserve"> </w:t>
      </w:r>
      <w:r w:rsidR="0078302C" w:rsidRPr="00AB1ECB">
        <w:rPr>
          <w:rFonts w:ascii="Times New Roman" w:hAnsi="Times New Roman"/>
          <w:szCs w:val="24"/>
          <w:lang w:val="ru-RU"/>
        </w:rPr>
        <w:t>лет</w:t>
      </w:r>
      <w:r w:rsidR="00D96144">
        <w:rPr>
          <w:rFonts w:ascii="Times New Roman" w:hAnsi="Times New Roman"/>
          <w:szCs w:val="24"/>
          <w:lang w:val="ru-RU"/>
        </w:rPr>
        <w:t>, заполнивших Входную анкету</w:t>
      </w:r>
      <w:r w:rsidR="0078302C" w:rsidRPr="00AB1ECB">
        <w:rPr>
          <w:rFonts w:ascii="Times New Roman" w:hAnsi="Times New Roman"/>
          <w:szCs w:val="24"/>
          <w:lang w:val="ru-RU"/>
        </w:rPr>
        <w:t xml:space="preserve">. </w:t>
      </w:r>
      <w:r w:rsidR="00934C6A" w:rsidRPr="00AB1ECB">
        <w:rPr>
          <w:rFonts w:ascii="Times New Roman" w:hAnsi="Times New Roman"/>
          <w:szCs w:val="24"/>
          <w:lang w:val="ru-RU"/>
        </w:rPr>
        <w:t xml:space="preserve">Исследование </w:t>
      </w:r>
      <w:r w:rsidR="00F77945" w:rsidRPr="00AB1ECB">
        <w:rPr>
          <w:rFonts w:ascii="Times New Roman" w:hAnsi="Times New Roman"/>
          <w:bCs/>
          <w:color w:val="auto"/>
          <w:szCs w:val="24"/>
          <w:lang w:val="ru-RU"/>
        </w:rPr>
        <w:t xml:space="preserve">планируется к выполнению с </w:t>
      </w:r>
      <w:r w:rsidR="009503B5">
        <w:rPr>
          <w:rFonts w:ascii="Times New Roman" w:hAnsi="Times New Roman"/>
          <w:bCs/>
          <w:color w:val="auto"/>
          <w:szCs w:val="24"/>
          <w:lang w:val="ru-RU"/>
        </w:rPr>
        <w:t>августа</w:t>
      </w:r>
      <w:r w:rsidR="00AB1ECB">
        <w:rPr>
          <w:rFonts w:ascii="Times New Roman" w:hAnsi="Times New Roman"/>
          <w:bCs/>
          <w:color w:val="auto"/>
          <w:szCs w:val="24"/>
          <w:lang w:val="ru-RU"/>
        </w:rPr>
        <w:t xml:space="preserve"> по декабрь 20</w:t>
      </w:r>
      <w:r w:rsidR="009503B5">
        <w:rPr>
          <w:rFonts w:ascii="Times New Roman" w:hAnsi="Times New Roman"/>
          <w:bCs/>
          <w:color w:val="auto"/>
          <w:szCs w:val="24"/>
          <w:lang w:val="ru-RU"/>
        </w:rPr>
        <w:t>2</w:t>
      </w:r>
      <w:r w:rsidR="00AB1ECB">
        <w:rPr>
          <w:rFonts w:ascii="Times New Roman" w:hAnsi="Times New Roman"/>
          <w:bCs/>
          <w:color w:val="auto"/>
          <w:szCs w:val="24"/>
          <w:lang w:val="ru-RU"/>
        </w:rPr>
        <w:t>1 года</w:t>
      </w:r>
      <w:r w:rsidR="00F77945" w:rsidRPr="00AB1ECB">
        <w:rPr>
          <w:rFonts w:ascii="Times New Roman" w:hAnsi="Times New Roman"/>
          <w:bCs/>
          <w:color w:val="auto"/>
          <w:szCs w:val="24"/>
          <w:lang w:val="ru-RU"/>
        </w:rPr>
        <w:t xml:space="preserve"> и </w:t>
      </w:r>
      <w:r w:rsidR="005F3141" w:rsidRPr="00AB1ECB">
        <w:rPr>
          <w:rFonts w:ascii="Times New Roman" w:hAnsi="Times New Roman"/>
          <w:szCs w:val="24"/>
          <w:lang w:val="ru-RU"/>
        </w:rPr>
        <w:t>проводится</w:t>
      </w:r>
      <w:r w:rsidR="00934C6A" w:rsidRPr="00AB1ECB">
        <w:rPr>
          <w:rFonts w:ascii="Times New Roman" w:hAnsi="Times New Roman"/>
          <w:szCs w:val="24"/>
          <w:lang w:val="ru-RU"/>
        </w:rPr>
        <w:t xml:space="preserve"> </w:t>
      </w:r>
      <w:r w:rsidR="00AB1ECB">
        <w:rPr>
          <w:rFonts w:ascii="Times New Roman" w:hAnsi="Times New Roman"/>
          <w:szCs w:val="24"/>
          <w:lang w:val="ru-RU"/>
        </w:rPr>
        <w:t>клиникой</w:t>
      </w:r>
      <w:r w:rsidR="00585CA9" w:rsidRPr="00AB1ECB">
        <w:rPr>
          <w:rFonts w:ascii="Times New Roman" w:hAnsi="Times New Roman"/>
          <w:szCs w:val="24"/>
          <w:lang w:val="ru-RU"/>
        </w:rPr>
        <w:t xml:space="preserve"> </w:t>
      </w:r>
      <w:r w:rsidR="005F3141" w:rsidRPr="00AB1ECB">
        <w:rPr>
          <w:rFonts w:ascii="Times New Roman" w:hAnsi="Times New Roman"/>
          <w:szCs w:val="24"/>
          <w:lang w:val="ru-RU"/>
        </w:rPr>
        <w:t xml:space="preserve">Института </w:t>
      </w:r>
      <w:r w:rsidR="009503B5">
        <w:rPr>
          <w:rFonts w:ascii="Times New Roman" w:hAnsi="Times New Roman"/>
          <w:szCs w:val="24"/>
          <w:lang w:val="ru-RU"/>
        </w:rPr>
        <w:t>нейронаук</w:t>
      </w:r>
      <w:r w:rsidR="00934C6A" w:rsidRPr="00AB1ECB">
        <w:rPr>
          <w:rFonts w:ascii="Times New Roman" w:hAnsi="Times New Roman"/>
          <w:szCs w:val="24"/>
          <w:lang w:val="ru-RU"/>
        </w:rPr>
        <w:t xml:space="preserve"> и</w:t>
      </w:r>
      <w:r w:rsidR="0078302C" w:rsidRPr="00AB1ECB">
        <w:rPr>
          <w:rFonts w:ascii="Times New Roman" w:hAnsi="Times New Roman"/>
          <w:szCs w:val="24"/>
          <w:lang w:val="ru-RU"/>
        </w:rPr>
        <w:t xml:space="preserve"> медицины (</w:t>
      </w:r>
      <w:r w:rsidR="00585CA9" w:rsidRPr="00AB1ECB">
        <w:rPr>
          <w:rFonts w:ascii="Times New Roman" w:hAnsi="Times New Roman"/>
          <w:szCs w:val="24"/>
          <w:lang w:val="ru-RU"/>
        </w:rPr>
        <w:t>НИИ</w:t>
      </w:r>
      <w:r w:rsidR="009503B5">
        <w:rPr>
          <w:rFonts w:ascii="Times New Roman" w:hAnsi="Times New Roman"/>
          <w:szCs w:val="24"/>
          <w:lang w:val="ru-RU"/>
        </w:rPr>
        <w:t>Н</w:t>
      </w:r>
      <w:r w:rsidR="00585CA9" w:rsidRPr="00AB1ECB">
        <w:rPr>
          <w:rFonts w:ascii="Times New Roman" w:hAnsi="Times New Roman"/>
          <w:szCs w:val="24"/>
          <w:lang w:val="ru-RU"/>
        </w:rPr>
        <w:t xml:space="preserve">М; </w:t>
      </w:r>
      <w:r w:rsidR="00B65666">
        <w:rPr>
          <w:rFonts w:ascii="Times New Roman" w:hAnsi="Times New Roman"/>
          <w:szCs w:val="24"/>
          <w:lang w:val="ru-RU"/>
        </w:rPr>
        <w:t>Н. Ельцовка</w:t>
      </w:r>
      <w:r w:rsidR="0078302C" w:rsidRPr="00AB1ECB">
        <w:rPr>
          <w:rFonts w:ascii="Times New Roman" w:hAnsi="Times New Roman"/>
          <w:szCs w:val="24"/>
          <w:lang w:val="ru-RU"/>
        </w:rPr>
        <w:t>, Тимакова, 4)</w:t>
      </w:r>
      <w:r w:rsidR="00D0568A" w:rsidRPr="00AB1ECB">
        <w:rPr>
          <w:rFonts w:ascii="Times New Roman" w:hAnsi="Times New Roman"/>
          <w:szCs w:val="24"/>
          <w:lang w:val="ru-RU"/>
        </w:rPr>
        <w:t>.</w:t>
      </w:r>
      <w:r w:rsidR="009B2575" w:rsidRPr="00AB1ECB">
        <w:rPr>
          <w:rFonts w:ascii="Times New Roman" w:hAnsi="Times New Roman"/>
          <w:szCs w:val="24"/>
          <w:lang w:val="ru-RU"/>
        </w:rPr>
        <w:t xml:space="preserve"> </w:t>
      </w:r>
      <w:r w:rsidR="00ED01BB">
        <w:rPr>
          <w:rFonts w:ascii="Times New Roman" w:hAnsi="Times New Roman"/>
          <w:szCs w:val="24"/>
          <w:lang w:val="ru-RU"/>
        </w:rPr>
        <w:t>Заполненную анкету следует выслать в колл-центр НИИНМ</w:t>
      </w:r>
      <w:r w:rsidR="00594DB0">
        <w:rPr>
          <w:rFonts w:ascii="Times New Roman" w:hAnsi="Times New Roman"/>
          <w:szCs w:val="24"/>
          <w:lang w:val="ru-RU"/>
        </w:rPr>
        <w:t xml:space="preserve"> </w:t>
      </w:r>
      <w:r w:rsidR="00594DB0">
        <w:rPr>
          <w:rFonts w:ascii="Times New Roman" w:hAnsi="Times New Roman"/>
          <w:szCs w:val="24"/>
          <w:lang w:val="en-US"/>
        </w:rPr>
        <w:t>med</w:t>
      </w:r>
      <w:r w:rsidR="00594DB0" w:rsidRPr="00594DB0">
        <w:rPr>
          <w:rFonts w:ascii="Times New Roman" w:hAnsi="Times New Roman"/>
          <w:szCs w:val="24"/>
          <w:lang w:val="ru-RU"/>
        </w:rPr>
        <w:t>@</w:t>
      </w:r>
      <w:r w:rsidR="00594DB0">
        <w:rPr>
          <w:rFonts w:ascii="Times New Roman" w:hAnsi="Times New Roman"/>
          <w:szCs w:val="24"/>
          <w:lang w:val="en-US"/>
        </w:rPr>
        <w:t>neuronm</w:t>
      </w:r>
      <w:r w:rsidR="00594DB0" w:rsidRPr="00594DB0">
        <w:rPr>
          <w:rFonts w:ascii="Times New Roman" w:hAnsi="Times New Roman"/>
          <w:szCs w:val="24"/>
          <w:lang w:val="ru-RU"/>
        </w:rPr>
        <w:t>.</w:t>
      </w:r>
      <w:r w:rsidR="00594DB0">
        <w:rPr>
          <w:rFonts w:ascii="Times New Roman" w:hAnsi="Times New Roman"/>
          <w:szCs w:val="24"/>
          <w:lang w:val="en-US"/>
        </w:rPr>
        <w:t>ru</w:t>
      </w:r>
      <w:r w:rsidR="00594DB0" w:rsidRPr="00594DB0">
        <w:rPr>
          <w:rFonts w:ascii="Times New Roman" w:hAnsi="Times New Roman"/>
          <w:szCs w:val="24"/>
          <w:lang w:val="ru-RU"/>
        </w:rPr>
        <w:t xml:space="preserve">, </w:t>
      </w:r>
      <w:r w:rsidR="00594DB0">
        <w:rPr>
          <w:rFonts w:ascii="Times New Roman" w:hAnsi="Times New Roman"/>
          <w:szCs w:val="24"/>
          <w:lang w:val="ru-RU"/>
        </w:rPr>
        <w:t xml:space="preserve">тел. для справок </w:t>
      </w:r>
      <w:r w:rsidR="00594DB0">
        <w:rPr>
          <w:rFonts w:ascii="Times New Roman" w:hAnsi="Times New Roman"/>
          <w:szCs w:val="24"/>
          <w:lang w:val="ru-RU"/>
        </w:rPr>
        <w:softHyphen/>
        <w:t>– 363-12-22.</w:t>
      </w:r>
      <w:r w:rsidR="00ED01BB">
        <w:rPr>
          <w:rFonts w:ascii="Times New Roman" w:hAnsi="Times New Roman"/>
          <w:szCs w:val="24"/>
          <w:lang w:val="ru-RU"/>
        </w:rPr>
        <w:t xml:space="preserve"> Контактное лицо по исследованию – Чурикова Ольга Сергеевна</w:t>
      </w:r>
      <w:r w:rsidR="00E7728C">
        <w:rPr>
          <w:rFonts w:ascii="Times New Roman" w:hAnsi="Times New Roman"/>
          <w:szCs w:val="24"/>
          <w:lang w:val="ru-RU"/>
        </w:rPr>
        <w:t>,</w:t>
      </w:r>
      <w:r w:rsidR="00E7728C" w:rsidRPr="00E7728C">
        <w:rPr>
          <w:rFonts w:ascii="Times New Roman" w:hAnsi="Times New Roman"/>
          <w:szCs w:val="24"/>
          <w:lang w:val="ru-RU"/>
        </w:rPr>
        <w:t xml:space="preserve"> </w:t>
      </w:r>
      <w:r w:rsidR="00ED01BB" w:rsidRPr="00ED01BB">
        <w:rPr>
          <w:rFonts w:ascii="Times New Roman" w:hAnsi="Times New Roman"/>
          <w:szCs w:val="24"/>
          <w:lang w:val="ru-RU"/>
        </w:rPr>
        <w:t>churikovaos@physiol.ru</w:t>
      </w:r>
      <w:r w:rsidR="007F26C9" w:rsidRPr="00AB1ECB">
        <w:rPr>
          <w:rFonts w:ascii="Times New Roman" w:hAnsi="Times New Roman"/>
          <w:szCs w:val="24"/>
          <w:lang w:val="ru-RU"/>
        </w:rPr>
        <w:t xml:space="preserve">. </w:t>
      </w:r>
      <w:r w:rsidR="0078302C" w:rsidRPr="00AB1ECB">
        <w:rPr>
          <w:rFonts w:ascii="Times New Roman" w:hAnsi="Times New Roman"/>
          <w:bCs/>
          <w:szCs w:val="24"/>
          <w:lang w:val="ru-RU"/>
        </w:rPr>
        <w:t xml:space="preserve">Выполнение исследования одобрено </w:t>
      </w:r>
      <w:r w:rsidR="00365AEE" w:rsidRPr="00AB1ECB">
        <w:rPr>
          <w:rFonts w:ascii="Times New Roman" w:hAnsi="Times New Roman"/>
          <w:bCs/>
          <w:szCs w:val="24"/>
          <w:lang w:val="ru-RU"/>
        </w:rPr>
        <w:t>Э</w:t>
      </w:r>
      <w:r w:rsidR="00F21534" w:rsidRPr="00AB1ECB">
        <w:rPr>
          <w:rFonts w:ascii="Times New Roman" w:hAnsi="Times New Roman"/>
          <w:bCs/>
          <w:szCs w:val="24"/>
          <w:lang w:val="ru-RU"/>
        </w:rPr>
        <w:t>тическим к</w:t>
      </w:r>
      <w:r w:rsidR="0078302C" w:rsidRPr="00AB1ECB">
        <w:rPr>
          <w:rFonts w:ascii="Times New Roman" w:hAnsi="Times New Roman"/>
          <w:bCs/>
          <w:szCs w:val="24"/>
          <w:lang w:val="ru-RU"/>
        </w:rPr>
        <w:t>омите</w:t>
      </w:r>
      <w:r w:rsidR="00FC5A6F" w:rsidRPr="00AB1ECB">
        <w:rPr>
          <w:rFonts w:ascii="Times New Roman" w:hAnsi="Times New Roman"/>
          <w:bCs/>
          <w:szCs w:val="24"/>
          <w:lang w:val="ru-RU"/>
        </w:rPr>
        <w:t>том НИИ</w:t>
      </w:r>
      <w:r w:rsidR="008937A7">
        <w:rPr>
          <w:rFonts w:ascii="Times New Roman" w:hAnsi="Times New Roman"/>
          <w:bCs/>
          <w:szCs w:val="24"/>
          <w:lang w:val="ru-RU"/>
        </w:rPr>
        <w:t>Н</w:t>
      </w:r>
      <w:r w:rsidR="0078302C" w:rsidRPr="00AB1ECB">
        <w:rPr>
          <w:rFonts w:ascii="Times New Roman" w:hAnsi="Times New Roman"/>
          <w:bCs/>
          <w:szCs w:val="24"/>
          <w:lang w:val="ru-RU"/>
        </w:rPr>
        <w:t>М</w:t>
      </w:r>
      <w:r w:rsidR="00974752" w:rsidRPr="00AB1ECB">
        <w:rPr>
          <w:rFonts w:ascii="Times New Roman" w:hAnsi="Times New Roman"/>
          <w:bCs/>
          <w:szCs w:val="24"/>
          <w:lang w:val="ru-RU"/>
        </w:rPr>
        <w:t>.</w:t>
      </w:r>
    </w:p>
    <w:p w14:paraId="40DF7EDA" w14:textId="0AF667D8" w:rsidR="008937A7" w:rsidRDefault="008937A7" w:rsidP="008937A7">
      <w:pPr>
        <w:ind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8937A7">
        <w:rPr>
          <w:rFonts w:ascii="Times New Roman" w:hAnsi="Times New Roman"/>
          <w:bCs/>
          <w:szCs w:val="24"/>
          <w:lang w:val="ru-RU"/>
        </w:rPr>
        <w:t xml:space="preserve">Терапия отрицательными ионами – вид немедикаментозного воздействия, со случайно обнаруженным антидепрессивным эффектом. В мире выполнено 6 опубликованных исследований по влиянию высоких концентраций отрицательных ионов в воздухе на депрессию, и в 5 из </w:t>
      </w:r>
      <w:r w:rsidR="00E7728C">
        <w:rPr>
          <w:rFonts w:ascii="Times New Roman" w:hAnsi="Times New Roman"/>
          <w:bCs/>
          <w:szCs w:val="24"/>
          <w:lang w:val="ru-RU"/>
        </w:rPr>
        <w:t>них</w:t>
      </w:r>
      <w:r w:rsidRPr="008937A7">
        <w:rPr>
          <w:rFonts w:ascii="Times New Roman" w:hAnsi="Times New Roman"/>
          <w:bCs/>
          <w:szCs w:val="24"/>
          <w:lang w:val="ru-RU"/>
        </w:rPr>
        <w:t xml:space="preserve"> получен положительный результат в том, что активное воздействие было эффективнее</w:t>
      </w:r>
      <w:r>
        <w:rPr>
          <w:rFonts w:ascii="Times New Roman" w:hAnsi="Times New Roman"/>
          <w:bCs/>
          <w:szCs w:val="24"/>
          <w:lang w:val="ru-RU"/>
        </w:rPr>
        <w:t xml:space="preserve">, чем </w:t>
      </w:r>
      <w:r w:rsidR="00A72A5D">
        <w:rPr>
          <w:rFonts w:ascii="Times New Roman" w:hAnsi="Times New Roman"/>
          <w:bCs/>
          <w:szCs w:val="24"/>
          <w:lang w:val="ru-RU"/>
        </w:rPr>
        <w:t>неактивное</w:t>
      </w:r>
      <w:r w:rsidRPr="008937A7">
        <w:rPr>
          <w:rFonts w:ascii="Times New Roman" w:hAnsi="Times New Roman"/>
          <w:bCs/>
          <w:szCs w:val="24"/>
          <w:lang w:val="ru-RU"/>
        </w:rPr>
        <w:t xml:space="preserve">. </w:t>
      </w:r>
      <w:r>
        <w:rPr>
          <w:rFonts w:ascii="Times New Roman" w:hAnsi="Times New Roman"/>
          <w:bCs/>
          <w:szCs w:val="24"/>
          <w:lang w:val="ru-RU"/>
        </w:rPr>
        <w:t>В основе действия предполагается</w:t>
      </w:r>
      <w:r w:rsidRPr="008937A7">
        <w:rPr>
          <w:rFonts w:ascii="Times New Roman" w:hAnsi="Times New Roman"/>
          <w:bCs/>
          <w:szCs w:val="24"/>
          <w:lang w:val="ru-RU"/>
        </w:rPr>
        <w:t xml:space="preserve"> механосенсорная стимуляция статическим электричеством слизистых </w:t>
      </w:r>
      <w:r>
        <w:rPr>
          <w:rFonts w:ascii="Times New Roman" w:hAnsi="Times New Roman"/>
          <w:bCs/>
          <w:szCs w:val="24"/>
          <w:lang w:val="ru-RU"/>
        </w:rPr>
        <w:t xml:space="preserve">дыхательных путей </w:t>
      </w:r>
      <w:r w:rsidRPr="008937A7">
        <w:rPr>
          <w:rFonts w:ascii="Times New Roman" w:hAnsi="Times New Roman"/>
          <w:bCs/>
          <w:szCs w:val="24"/>
          <w:lang w:val="ru-RU"/>
        </w:rPr>
        <w:t>и кожных покровов. Дальнейший механизм неизвестен. Побочные явления при аэроионотерапии не встречались.</w:t>
      </w:r>
    </w:p>
    <w:p w14:paraId="488F86B7" w14:textId="1160386F" w:rsidR="00E7728C" w:rsidRDefault="00B65666" w:rsidP="002E4BE1">
      <w:pPr>
        <w:ind w:right="48" w:firstLine="397"/>
        <w:jc w:val="both"/>
        <w:rPr>
          <w:rFonts w:ascii="Times New Roman" w:hAnsi="Times New Roman"/>
          <w:lang w:val="ru-RU"/>
        </w:rPr>
      </w:pPr>
      <w:r w:rsidRPr="008C3041">
        <w:rPr>
          <w:rFonts w:ascii="Times New Roman" w:hAnsi="Times New Roman"/>
          <w:b/>
          <w:szCs w:val="36"/>
          <w:lang w:val="ru-RU"/>
        </w:rPr>
        <w:t xml:space="preserve">Схема исследования. </w:t>
      </w:r>
      <w:r w:rsidR="006429F2" w:rsidRPr="008C3041">
        <w:rPr>
          <w:rFonts w:ascii="Times New Roman" w:hAnsi="Times New Roman"/>
          <w:szCs w:val="36"/>
          <w:lang w:val="ru-RU"/>
        </w:rPr>
        <w:t xml:space="preserve">Длительность </w:t>
      </w:r>
      <w:r w:rsidRPr="008C3041">
        <w:rPr>
          <w:rFonts w:ascii="Times New Roman" w:hAnsi="Times New Roman"/>
          <w:szCs w:val="36"/>
          <w:lang w:val="ru-RU"/>
        </w:rPr>
        <w:t>исследования</w:t>
      </w:r>
      <w:r w:rsidR="006429F2" w:rsidRPr="008C3041">
        <w:rPr>
          <w:rFonts w:ascii="Times New Roman" w:hAnsi="Times New Roman"/>
          <w:szCs w:val="36"/>
          <w:lang w:val="ru-RU"/>
        </w:rPr>
        <w:t xml:space="preserve"> составляет </w:t>
      </w:r>
      <w:r w:rsidR="00E7728C">
        <w:rPr>
          <w:rFonts w:ascii="Times New Roman" w:hAnsi="Times New Roman"/>
          <w:szCs w:val="36"/>
          <w:lang w:val="ru-RU"/>
        </w:rPr>
        <w:t xml:space="preserve">8 недель, в течение которых пациент получает два 2-недельных курса </w:t>
      </w:r>
      <w:r w:rsidR="00E7728C">
        <w:rPr>
          <w:rFonts w:ascii="Times New Roman" w:hAnsi="Times New Roman"/>
          <w:lang w:val="ru-RU"/>
        </w:rPr>
        <w:t>аэро</w:t>
      </w:r>
      <w:r w:rsidR="002E4BE1">
        <w:rPr>
          <w:rFonts w:ascii="Times New Roman" w:hAnsi="Times New Roman"/>
          <w:lang w:val="ru-RU"/>
        </w:rPr>
        <w:t>ио</w:t>
      </w:r>
      <w:r w:rsidR="00E7728C">
        <w:rPr>
          <w:rFonts w:ascii="Times New Roman" w:hAnsi="Times New Roman"/>
          <w:lang w:val="ru-RU"/>
        </w:rPr>
        <w:t>нотерапии</w:t>
      </w:r>
      <w:r w:rsidR="00E7728C">
        <w:rPr>
          <w:rFonts w:ascii="Times New Roman" w:hAnsi="Times New Roman"/>
          <w:szCs w:val="36"/>
          <w:lang w:val="ru-RU"/>
        </w:rPr>
        <w:t xml:space="preserve"> (рисунок</w:t>
      </w:r>
      <w:r w:rsidR="00B60353">
        <w:rPr>
          <w:rFonts w:ascii="Times New Roman" w:hAnsi="Times New Roman"/>
          <w:szCs w:val="36"/>
          <w:lang w:val="ru-RU"/>
        </w:rPr>
        <w:t xml:space="preserve"> ниже</w:t>
      </w:r>
      <w:r w:rsidR="00E7728C">
        <w:rPr>
          <w:rFonts w:ascii="Times New Roman" w:hAnsi="Times New Roman"/>
          <w:szCs w:val="36"/>
          <w:lang w:val="ru-RU"/>
        </w:rPr>
        <w:t>)</w:t>
      </w:r>
      <w:r w:rsidR="00E7728C">
        <w:rPr>
          <w:rFonts w:ascii="Times New Roman" w:hAnsi="Times New Roman"/>
          <w:lang w:val="ru-RU"/>
        </w:rPr>
        <w:t xml:space="preserve">: </w:t>
      </w:r>
      <w:r w:rsidR="00E7728C" w:rsidRPr="00364639">
        <w:rPr>
          <w:rFonts w:ascii="Times New Roman" w:hAnsi="Times New Roman"/>
          <w:lang w:val="ru-RU"/>
        </w:rPr>
        <w:t>один раз</w:t>
      </w:r>
      <w:r w:rsidR="00E7728C">
        <w:rPr>
          <w:rFonts w:ascii="Times New Roman" w:hAnsi="Times New Roman"/>
          <w:lang w:val="ru-RU"/>
        </w:rPr>
        <w:t xml:space="preserve"> </w:t>
      </w:r>
      <w:r w:rsidR="00E7728C" w:rsidRPr="00364639">
        <w:rPr>
          <w:rFonts w:ascii="Times New Roman" w:hAnsi="Times New Roman"/>
          <w:lang w:val="ru-RU"/>
        </w:rPr>
        <w:t xml:space="preserve">– </w:t>
      </w:r>
      <w:r w:rsidR="00E7728C">
        <w:rPr>
          <w:rFonts w:ascii="Times New Roman" w:hAnsi="Times New Roman"/>
          <w:lang w:val="ru-RU"/>
        </w:rPr>
        <w:t>изучаемое</w:t>
      </w:r>
      <w:r w:rsidR="00E7728C" w:rsidRPr="00364639">
        <w:rPr>
          <w:rFonts w:ascii="Times New Roman" w:hAnsi="Times New Roman"/>
          <w:lang w:val="ru-RU"/>
        </w:rPr>
        <w:t xml:space="preserve">, в другой раз – </w:t>
      </w:r>
      <w:r w:rsidR="00E7728C">
        <w:rPr>
          <w:rFonts w:ascii="Times New Roman" w:hAnsi="Times New Roman"/>
          <w:lang w:val="ru-RU"/>
        </w:rPr>
        <w:t>сравнительное</w:t>
      </w:r>
      <w:r w:rsidR="002E4BE1">
        <w:rPr>
          <w:rFonts w:ascii="Times New Roman" w:hAnsi="Times New Roman"/>
          <w:lang w:val="ru-RU"/>
        </w:rPr>
        <w:t xml:space="preserve"> (в случайном порядке)</w:t>
      </w:r>
      <w:r w:rsidR="006429F2" w:rsidRPr="008C3041">
        <w:rPr>
          <w:rFonts w:ascii="Times New Roman" w:hAnsi="Times New Roman"/>
          <w:szCs w:val="36"/>
          <w:lang w:val="ru-RU"/>
        </w:rPr>
        <w:t xml:space="preserve">. </w:t>
      </w:r>
      <w:r w:rsidR="00E7728C" w:rsidRPr="00364639">
        <w:rPr>
          <w:rFonts w:ascii="Times New Roman" w:hAnsi="Times New Roman"/>
          <w:lang w:val="ru-RU"/>
        </w:rPr>
        <w:t xml:space="preserve">В качестве </w:t>
      </w:r>
      <w:r w:rsidR="00E7728C">
        <w:rPr>
          <w:rFonts w:ascii="Times New Roman" w:hAnsi="Times New Roman"/>
          <w:lang w:val="ru-RU"/>
        </w:rPr>
        <w:t>изучаем</w:t>
      </w:r>
      <w:r w:rsidR="00E7728C" w:rsidRPr="00364639">
        <w:rPr>
          <w:rFonts w:ascii="Times New Roman" w:hAnsi="Times New Roman"/>
          <w:lang w:val="ru-RU"/>
        </w:rPr>
        <w:t>ого воздействия выступает ионизатор отечественного производства. В качестве</w:t>
      </w:r>
      <w:r w:rsidR="00E7728C">
        <w:rPr>
          <w:rFonts w:ascii="Times New Roman" w:hAnsi="Times New Roman"/>
          <w:lang w:val="ru-RU"/>
        </w:rPr>
        <w:t xml:space="preserve"> сравнительного выступает ионизатор </w:t>
      </w:r>
      <w:r w:rsidR="00E7728C" w:rsidRPr="00FB617D">
        <w:rPr>
          <w:rFonts w:ascii="Times New Roman" w:hAnsi="Times New Roman"/>
          <w:lang w:val="en-US"/>
        </w:rPr>
        <w:t>FreshAIR</w:t>
      </w:r>
      <w:r w:rsidR="002E4BE1">
        <w:rPr>
          <w:rFonts w:ascii="Times New Roman" w:hAnsi="Times New Roman"/>
          <w:lang w:val="ru-RU"/>
        </w:rPr>
        <w:t xml:space="preserve"> (производство США)</w:t>
      </w:r>
      <w:r w:rsidR="00E7728C">
        <w:rPr>
          <w:rFonts w:ascii="Times New Roman" w:hAnsi="Times New Roman"/>
          <w:lang w:val="ru-RU"/>
        </w:rPr>
        <w:t>. Воздействие проводится дома, во время ночного сна.</w:t>
      </w:r>
    </w:p>
    <w:p w14:paraId="5DA20EC4" w14:textId="659116A3" w:rsidR="002E4BE1" w:rsidRPr="002E4BE1" w:rsidRDefault="002E4BE1" w:rsidP="002E4BE1">
      <w:pPr>
        <w:ind w:firstLine="426"/>
        <w:jc w:val="both"/>
        <w:rPr>
          <w:rFonts w:ascii="Times New Roman" w:hAnsi="Times New Roman"/>
          <w:szCs w:val="36"/>
          <w:lang w:val="ru-RU"/>
        </w:rPr>
      </w:pPr>
      <w:r w:rsidRPr="002E4BE1">
        <w:rPr>
          <w:rFonts w:ascii="Times New Roman" w:hAnsi="Times New Roman"/>
          <w:szCs w:val="36"/>
          <w:lang w:val="ru-RU"/>
        </w:rPr>
        <w:t>За время исследования пациент</w:t>
      </w:r>
      <w:r>
        <w:rPr>
          <w:rFonts w:ascii="Times New Roman" w:hAnsi="Times New Roman"/>
          <w:szCs w:val="36"/>
          <w:lang w:val="ru-RU"/>
        </w:rPr>
        <w:t xml:space="preserve"> посещает</w:t>
      </w:r>
      <w:r w:rsidRPr="002E4BE1">
        <w:rPr>
          <w:rFonts w:ascii="Times New Roman" w:hAnsi="Times New Roman"/>
          <w:szCs w:val="36"/>
          <w:lang w:val="ru-RU"/>
        </w:rPr>
        <w:t xml:space="preserve"> клинику НИИНМ</w:t>
      </w:r>
      <w:r>
        <w:rPr>
          <w:rFonts w:ascii="Times New Roman" w:hAnsi="Times New Roman"/>
          <w:szCs w:val="36"/>
          <w:lang w:val="ru-RU"/>
        </w:rPr>
        <w:t xml:space="preserve"> </w:t>
      </w:r>
      <w:r w:rsidR="00B60353">
        <w:rPr>
          <w:rFonts w:ascii="Times New Roman" w:hAnsi="Times New Roman"/>
          <w:szCs w:val="36"/>
          <w:lang w:val="ru-RU"/>
        </w:rPr>
        <w:t xml:space="preserve">каждые 2 недели, </w:t>
      </w:r>
      <w:r>
        <w:rPr>
          <w:rFonts w:ascii="Times New Roman" w:hAnsi="Times New Roman"/>
          <w:szCs w:val="36"/>
          <w:lang w:val="ru-RU"/>
        </w:rPr>
        <w:t xml:space="preserve">4 раза, а </w:t>
      </w:r>
      <w:r w:rsidR="00AA5AF9">
        <w:rPr>
          <w:rFonts w:ascii="Times New Roman" w:hAnsi="Times New Roman"/>
          <w:szCs w:val="36"/>
          <w:lang w:val="ru-RU"/>
        </w:rPr>
        <w:t>пято</w:t>
      </w:r>
      <w:r>
        <w:rPr>
          <w:rFonts w:ascii="Times New Roman" w:hAnsi="Times New Roman"/>
          <w:szCs w:val="36"/>
          <w:lang w:val="ru-RU"/>
        </w:rPr>
        <w:t>е, последнее обследование является удаленным</w:t>
      </w:r>
      <w:r w:rsidRPr="002E4BE1">
        <w:rPr>
          <w:rFonts w:ascii="Times New Roman" w:hAnsi="Times New Roman"/>
          <w:szCs w:val="36"/>
          <w:lang w:val="ru-RU"/>
        </w:rPr>
        <w:t>.</w:t>
      </w:r>
      <w:r w:rsidR="00456D34">
        <w:rPr>
          <w:rFonts w:ascii="Times New Roman" w:hAnsi="Times New Roman"/>
          <w:szCs w:val="36"/>
          <w:lang w:val="ru-RU"/>
        </w:rPr>
        <w:t xml:space="preserve"> </w:t>
      </w:r>
      <w:r w:rsidR="008008FF">
        <w:rPr>
          <w:rFonts w:ascii="Times New Roman" w:hAnsi="Times New Roman"/>
          <w:szCs w:val="36"/>
          <w:lang w:val="ru-RU"/>
        </w:rPr>
        <w:t>Во время визитов он</w:t>
      </w:r>
      <w:r w:rsidR="00456D34">
        <w:rPr>
          <w:rFonts w:ascii="Times New Roman" w:hAnsi="Times New Roman"/>
          <w:szCs w:val="36"/>
          <w:lang w:val="ru-RU"/>
        </w:rPr>
        <w:t xml:space="preserve"> проходит опрос у врача</w:t>
      </w:r>
      <w:r w:rsidR="00C45334">
        <w:rPr>
          <w:rFonts w:ascii="Times New Roman" w:hAnsi="Times New Roman"/>
          <w:szCs w:val="36"/>
          <w:lang w:val="ru-RU"/>
        </w:rPr>
        <w:t>,</w:t>
      </w:r>
      <w:r w:rsidR="00456D34">
        <w:rPr>
          <w:rFonts w:ascii="Times New Roman" w:hAnsi="Times New Roman"/>
          <w:szCs w:val="36"/>
          <w:lang w:val="ru-RU"/>
        </w:rPr>
        <w:t xml:space="preserve"> заполняет </w:t>
      </w:r>
      <w:r w:rsidR="00AA5AF9">
        <w:rPr>
          <w:rFonts w:ascii="Times New Roman" w:hAnsi="Times New Roman"/>
          <w:szCs w:val="36"/>
          <w:lang w:val="ru-RU"/>
        </w:rPr>
        <w:t>5-8</w:t>
      </w:r>
      <w:r w:rsidR="00456D34">
        <w:rPr>
          <w:rFonts w:ascii="Times New Roman" w:hAnsi="Times New Roman"/>
          <w:szCs w:val="36"/>
          <w:lang w:val="ru-RU"/>
        </w:rPr>
        <w:t xml:space="preserve"> опросников</w:t>
      </w:r>
      <w:r w:rsidR="00C45334">
        <w:rPr>
          <w:rFonts w:ascii="Times New Roman" w:hAnsi="Times New Roman"/>
          <w:szCs w:val="36"/>
          <w:lang w:val="ru-RU"/>
        </w:rPr>
        <w:t xml:space="preserve"> у психолога и п</w:t>
      </w:r>
      <w:r w:rsidR="008008FF">
        <w:rPr>
          <w:rFonts w:ascii="Times New Roman" w:hAnsi="Times New Roman"/>
          <w:szCs w:val="36"/>
          <w:lang w:val="ru-RU"/>
        </w:rPr>
        <w:t>олучае</w:t>
      </w:r>
      <w:r w:rsidR="00C45334">
        <w:rPr>
          <w:rFonts w:ascii="Times New Roman" w:hAnsi="Times New Roman"/>
          <w:szCs w:val="36"/>
          <w:lang w:val="ru-RU"/>
        </w:rPr>
        <w:t>т инструктаж</w:t>
      </w:r>
      <w:r w:rsidR="001F1D25">
        <w:rPr>
          <w:rFonts w:ascii="Times New Roman" w:hAnsi="Times New Roman"/>
          <w:szCs w:val="36"/>
          <w:lang w:val="ru-RU"/>
        </w:rPr>
        <w:t xml:space="preserve"> у </w:t>
      </w:r>
      <w:r w:rsidR="00AA5AF9">
        <w:rPr>
          <w:rFonts w:ascii="Times New Roman" w:hAnsi="Times New Roman"/>
          <w:szCs w:val="36"/>
          <w:lang w:val="ru-RU"/>
        </w:rPr>
        <w:t>инструктора</w:t>
      </w:r>
      <w:r w:rsidR="00456D34">
        <w:rPr>
          <w:rFonts w:ascii="Times New Roman" w:hAnsi="Times New Roman"/>
          <w:szCs w:val="36"/>
          <w:lang w:val="ru-RU"/>
        </w:rPr>
        <w:t>.</w:t>
      </w:r>
      <w:r>
        <w:rPr>
          <w:rFonts w:ascii="Times New Roman" w:hAnsi="Times New Roman"/>
          <w:szCs w:val="36"/>
          <w:lang w:val="ru-RU"/>
        </w:rPr>
        <w:t xml:space="preserve"> </w:t>
      </w:r>
      <w:r w:rsidR="00F56D22">
        <w:rPr>
          <w:rFonts w:ascii="Times New Roman" w:hAnsi="Times New Roman"/>
          <w:szCs w:val="36"/>
          <w:lang w:val="ru-RU"/>
        </w:rPr>
        <w:t>Инструктор</w:t>
      </w:r>
      <w:r w:rsidR="00456D34">
        <w:rPr>
          <w:rFonts w:ascii="Times New Roman" w:hAnsi="Times New Roman"/>
          <w:szCs w:val="36"/>
          <w:lang w:val="ru-RU"/>
        </w:rPr>
        <w:t xml:space="preserve"> выдает Дневник, </w:t>
      </w:r>
      <w:r w:rsidR="00C45334">
        <w:rPr>
          <w:rFonts w:ascii="Times New Roman" w:hAnsi="Times New Roman"/>
          <w:szCs w:val="36"/>
          <w:lang w:val="ru-RU"/>
        </w:rPr>
        <w:t>актиметр и аэроионизатор, которые возвращаются</w:t>
      </w:r>
      <w:r w:rsidR="00F56D22">
        <w:rPr>
          <w:rFonts w:ascii="Times New Roman" w:hAnsi="Times New Roman"/>
          <w:szCs w:val="36"/>
          <w:lang w:val="ru-RU"/>
        </w:rPr>
        <w:t xml:space="preserve"> пациентом</w:t>
      </w:r>
      <w:r w:rsidR="00C45334">
        <w:rPr>
          <w:rFonts w:ascii="Times New Roman" w:hAnsi="Times New Roman"/>
          <w:szCs w:val="36"/>
          <w:lang w:val="ru-RU"/>
        </w:rPr>
        <w:t xml:space="preserve"> после прохождения </w:t>
      </w:r>
      <w:r w:rsidR="00F56D22">
        <w:rPr>
          <w:rFonts w:ascii="Times New Roman" w:hAnsi="Times New Roman"/>
          <w:szCs w:val="36"/>
          <w:lang w:val="ru-RU"/>
        </w:rPr>
        <w:t xml:space="preserve">им </w:t>
      </w:r>
      <w:r w:rsidR="00C45334">
        <w:rPr>
          <w:rFonts w:ascii="Times New Roman" w:hAnsi="Times New Roman"/>
          <w:szCs w:val="36"/>
          <w:lang w:val="ru-RU"/>
        </w:rPr>
        <w:t xml:space="preserve">каждого двухнедельного курса воздействия. </w:t>
      </w:r>
      <w:r w:rsidR="00C45334">
        <w:rPr>
          <w:rFonts w:ascii="Times New Roman" w:hAnsi="Times New Roman"/>
          <w:lang w:val="ru-RU"/>
        </w:rPr>
        <w:t xml:space="preserve">Актиметр представляет из себя монитор двигательной активности и освещения, носимый на запястье (по виду наручных часов, водонепроницаем) для оценки </w:t>
      </w:r>
      <w:r w:rsidR="007A1A9B">
        <w:rPr>
          <w:rFonts w:ascii="Times New Roman" w:hAnsi="Times New Roman"/>
          <w:lang w:val="ru-RU"/>
        </w:rPr>
        <w:t xml:space="preserve">цикла </w:t>
      </w:r>
      <w:r w:rsidR="00C45334">
        <w:rPr>
          <w:rFonts w:ascii="Times New Roman" w:hAnsi="Times New Roman"/>
          <w:lang w:val="ru-RU"/>
        </w:rPr>
        <w:t>сна/бодрствования и получаемого освещения.</w:t>
      </w:r>
      <w:r w:rsidRPr="002E4BE1">
        <w:rPr>
          <w:rFonts w:ascii="Times New Roman" w:hAnsi="Times New Roman"/>
          <w:szCs w:val="36"/>
          <w:lang w:val="ru-RU"/>
        </w:rPr>
        <w:t xml:space="preserve"> </w:t>
      </w:r>
      <w:r w:rsidRPr="002E4BE1">
        <w:rPr>
          <w:rFonts w:ascii="Times New Roman" w:hAnsi="Times New Roman"/>
          <w:bCs/>
          <w:szCs w:val="36"/>
          <w:lang w:val="ru-RU"/>
        </w:rPr>
        <w:t xml:space="preserve">На неделе </w:t>
      </w:r>
      <w:r w:rsidR="004B5813">
        <w:rPr>
          <w:rFonts w:ascii="Times New Roman" w:hAnsi="Times New Roman"/>
          <w:bCs/>
          <w:szCs w:val="36"/>
          <w:lang w:val="ru-RU"/>
        </w:rPr>
        <w:t>№</w:t>
      </w:r>
      <w:r w:rsidRPr="002E4BE1">
        <w:rPr>
          <w:rFonts w:ascii="Times New Roman" w:hAnsi="Times New Roman"/>
          <w:bCs/>
          <w:szCs w:val="36"/>
          <w:lang w:val="ru-RU"/>
        </w:rPr>
        <w:t>8 пациент заполняет опросники удаленно и пересылает их</w:t>
      </w:r>
      <w:r w:rsidR="008306F4">
        <w:rPr>
          <w:rFonts w:ascii="Times New Roman" w:hAnsi="Times New Roman"/>
          <w:bCs/>
          <w:szCs w:val="36"/>
          <w:lang w:val="ru-RU"/>
        </w:rPr>
        <w:t xml:space="preserve"> вместе с Дневником</w:t>
      </w:r>
      <w:r w:rsidRPr="002E4BE1">
        <w:rPr>
          <w:rFonts w:ascii="Times New Roman" w:hAnsi="Times New Roman"/>
          <w:bCs/>
          <w:szCs w:val="36"/>
          <w:lang w:val="ru-RU"/>
        </w:rPr>
        <w:t xml:space="preserve"> </w:t>
      </w:r>
      <w:r w:rsidR="00F56D22">
        <w:rPr>
          <w:rFonts w:ascii="Times New Roman" w:hAnsi="Times New Roman"/>
          <w:bCs/>
          <w:szCs w:val="36"/>
          <w:lang w:val="ru-RU"/>
        </w:rPr>
        <w:t>контактном</w:t>
      </w:r>
      <w:r w:rsidRPr="002E4BE1">
        <w:rPr>
          <w:rFonts w:ascii="Times New Roman" w:hAnsi="Times New Roman"/>
          <w:bCs/>
          <w:szCs w:val="36"/>
          <w:lang w:val="ru-RU"/>
        </w:rPr>
        <w:t>у</w:t>
      </w:r>
      <w:r w:rsidR="00F56D22">
        <w:rPr>
          <w:rFonts w:ascii="Times New Roman" w:hAnsi="Times New Roman"/>
          <w:bCs/>
          <w:szCs w:val="36"/>
          <w:lang w:val="ru-RU"/>
        </w:rPr>
        <w:t xml:space="preserve"> лицу</w:t>
      </w:r>
      <w:r w:rsidRPr="002E4BE1">
        <w:rPr>
          <w:rFonts w:ascii="Times New Roman" w:hAnsi="Times New Roman"/>
          <w:bCs/>
          <w:szCs w:val="36"/>
          <w:lang w:val="ru-RU"/>
        </w:rPr>
        <w:t>.</w:t>
      </w:r>
    </w:p>
    <w:p w14:paraId="0F438533" w14:textId="77777777" w:rsidR="00E7728C" w:rsidRDefault="00E7728C" w:rsidP="008937A7">
      <w:pPr>
        <w:ind w:firstLine="426"/>
        <w:jc w:val="both"/>
        <w:rPr>
          <w:rFonts w:ascii="Times New Roman" w:hAnsi="Times New Roman"/>
          <w:szCs w:val="36"/>
          <w:lang w:val="ru-RU"/>
        </w:rPr>
      </w:pPr>
    </w:p>
    <w:p w14:paraId="36920294" w14:textId="5712D022" w:rsidR="00E7728C" w:rsidRPr="008C3041" w:rsidRDefault="00E7728C" w:rsidP="008937A7">
      <w:pPr>
        <w:ind w:firstLine="426"/>
        <w:jc w:val="both"/>
        <w:rPr>
          <w:rFonts w:ascii="Times New Roman" w:hAnsi="Times New Roman"/>
          <w:szCs w:val="36"/>
          <w:lang w:val="ru-RU"/>
        </w:rPr>
      </w:pPr>
      <w:r>
        <w:rPr>
          <w:noProof/>
        </w:rPr>
        <w:drawing>
          <wp:inline distT="0" distB="0" distL="0" distR="0" wp14:anchorId="07C78262" wp14:editId="0BE1931E">
            <wp:extent cx="4406900" cy="139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8257" w14:textId="77777777" w:rsidR="00E7728C" w:rsidRDefault="00E7728C" w:rsidP="006429F2">
      <w:pPr>
        <w:ind w:firstLine="426"/>
        <w:jc w:val="both"/>
        <w:rPr>
          <w:rFonts w:ascii="Times New Roman" w:hAnsi="Times New Roman"/>
          <w:b/>
          <w:color w:val="auto"/>
          <w:szCs w:val="24"/>
          <w:lang w:val="ru-RU"/>
        </w:rPr>
      </w:pPr>
    </w:p>
    <w:p w14:paraId="2CCD3E5E" w14:textId="3D0520A2" w:rsidR="007A1A9B" w:rsidRPr="007A1A9B" w:rsidRDefault="007A1A9B" w:rsidP="007A1A9B">
      <w:pPr>
        <w:ind w:firstLine="426"/>
        <w:jc w:val="both"/>
        <w:rPr>
          <w:rFonts w:ascii="Times New Roman" w:hAnsi="Times New Roman"/>
          <w:b/>
          <w:bCs/>
          <w:color w:val="auto"/>
          <w:szCs w:val="24"/>
          <w:lang w:val="ru-RU"/>
        </w:rPr>
      </w:pPr>
      <w:r w:rsidRPr="007A1A9B">
        <w:rPr>
          <w:rFonts w:ascii="Times New Roman" w:hAnsi="Times New Roman"/>
          <w:b/>
          <w:bCs/>
          <w:color w:val="auto"/>
          <w:szCs w:val="24"/>
          <w:lang w:val="ru-RU"/>
        </w:rPr>
        <w:t>Воздействие</w:t>
      </w:r>
      <w:r w:rsidR="00E64E34">
        <w:rPr>
          <w:rFonts w:ascii="Times New Roman" w:hAnsi="Times New Roman"/>
          <w:b/>
          <w:bCs/>
          <w:color w:val="auto"/>
          <w:szCs w:val="24"/>
          <w:lang w:val="ru-RU"/>
        </w:rPr>
        <w:t>.</w:t>
      </w:r>
      <w:r w:rsidRPr="007A1A9B">
        <w:rPr>
          <w:rFonts w:ascii="Times New Roman" w:hAnsi="Times New Roman"/>
          <w:b/>
          <w:bCs/>
          <w:color w:val="auto"/>
          <w:szCs w:val="24"/>
          <w:lang w:val="ru-RU"/>
        </w:rPr>
        <w:t xml:space="preserve"> 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Аэроионотерапия проводится </w:t>
      </w:r>
      <w:r w:rsidR="007E5AB1">
        <w:rPr>
          <w:rFonts w:ascii="Times New Roman" w:hAnsi="Times New Roman"/>
          <w:bCs/>
          <w:color w:val="auto"/>
          <w:szCs w:val="24"/>
          <w:lang w:val="ru-RU"/>
        </w:rPr>
        <w:t xml:space="preserve">ежедневно 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во время, отведенное на сон. Ионизатор располагается у изголовья на уровне или чуть ниже края кровати, на расстоянии не менее полуметра от стен и лругих поверхностей и включается в розетку. В комнате </w:t>
      </w:r>
      <w:r>
        <w:rPr>
          <w:rFonts w:ascii="Times New Roman" w:hAnsi="Times New Roman"/>
          <w:bCs/>
          <w:color w:val="auto"/>
          <w:szCs w:val="24"/>
          <w:lang w:val="ru-RU"/>
        </w:rPr>
        <w:t>не должны работать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auto"/>
          <w:szCs w:val="24"/>
          <w:lang w:val="ru-RU"/>
        </w:rPr>
        <w:t>и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>ные электроприборы, так как они в большой степени нейтрализуют отрицательные ионы. Открытые окна и включенная вентиляция уменьша</w:t>
      </w:r>
      <w:r>
        <w:rPr>
          <w:rFonts w:ascii="Times New Roman" w:hAnsi="Times New Roman"/>
          <w:bCs/>
          <w:color w:val="auto"/>
          <w:szCs w:val="24"/>
          <w:lang w:val="ru-RU"/>
        </w:rPr>
        <w:t>ю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>т ко</w:t>
      </w:r>
      <w:r>
        <w:rPr>
          <w:rFonts w:ascii="Times New Roman" w:hAnsi="Times New Roman"/>
          <w:bCs/>
          <w:color w:val="auto"/>
          <w:szCs w:val="24"/>
          <w:lang w:val="ru-RU"/>
        </w:rPr>
        <w:t>нцентрацию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 ионов, поэтому в Дневнике помечается, если окна были открыты или вентиляция включена. </w:t>
      </w:r>
    </w:p>
    <w:p w14:paraId="58DE68A6" w14:textId="0AE90DE9" w:rsidR="007A1A9B" w:rsidRPr="007A1A9B" w:rsidRDefault="007A1A9B" w:rsidP="007E5AB1">
      <w:pPr>
        <w:ind w:right="48" w:firstLine="426"/>
        <w:jc w:val="both"/>
        <w:rPr>
          <w:rFonts w:ascii="Times New Roman" w:hAnsi="Times New Roman"/>
          <w:bCs/>
          <w:color w:val="auto"/>
          <w:szCs w:val="24"/>
          <w:lang w:val="ru-RU"/>
        </w:rPr>
      </w:pPr>
      <w:r w:rsidRPr="007A1A9B">
        <w:rPr>
          <w:rFonts w:ascii="Times New Roman" w:hAnsi="Times New Roman"/>
          <w:bCs/>
          <w:color w:val="auto"/>
          <w:szCs w:val="24"/>
          <w:lang w:val="ru-RU"/>
        </w:rPr>
        <w:lastRenderedPageBreak/>
        <w:t>В качестве аэроионизаторов использ</w:t>
      </w:r>
      <w:r>
        <w:rPr>
          <w:rFonts w:ascii="Times New Roman" w:hAnsi="Times New Roman"/>
          <w:bCs/>
          <w:color w:val="auto"/>
          <w:szCs w:val="24"/>
          <w:lang w:val="ru-RU"/>
        </w:rPr>
        <w:t>уются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 отечественные ионизаторы, модифицированные испуска</w:t>
      </w:r>
      <w:r>
        <w:rPr>
          <w:rFonts w:ascii="Times New Roman" w:hAnsi="Times New Roman"/>
          <w:bCs/>
          <w:color w:val="auto"/>
          <w:szCs w:val="24"/>
          <w:lang w:val="ru-RU"/>
        </w:rPr>
        <w:t>ть большое количество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 ионов</w:t>
      </w:r>
      <w:r>
        <w:rPr>
          <w:rFonts w:ascii="Times New Roman" w:hAnsi="Times New Roman"/>
          <w:bCs/>
          <w:color w:val="auto"/>
          <w:szCs w:val="24"/>
          <w:lang w:val="ru-RU"/>
        </w:rPr>
        <w:t xml:space="preserve">, и, для сравнения – 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ионизаторы </w:t>
      </w:r>
      <w:r w:rsidRPr="007A1A9B">
        <w:rPr>
          <w:rFonts w:ascii="Times New Roman" w:hAnsi="Times New Roman"/>
          <w:bCs/>
          <w:color w:val="auto"/>
          <w:szCs w:val="24"/>
          <w:lang w:val="en-US"/>
        </w:rPr>
        <w:t>FreshAIR</w:t>
      </w:r>
      <w:r>
        <w:rPr>
          <w:rFonts w:ascii="Times New Roman" w:hAnsi="Times New Roman"/>
          <w:bCs/>
          <w:color w:val="auto"/>
          <w:szCs w:val="24"/>
          <w:lang w:val="ru-RU"/>
        </w:rPr>
        <w:t>, использовавшиеся ранее в зарубежных исследованиях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. По результатам </w:t>
      </w:r>
      <w:r w:rsidR="00E64E34">
        <w:rPr>
          <w:rFonts w:ascii="Times New Roman" w:hAnsi="Times New Roman"/>
          <w:bCs/>
          <w:color w:val="auto"/>
          <w:szCs w:val="24"/>
          <w:lang w:val="ru-RU"/>
        </w:rPr>
        <w:t xml:space="preserve">запротоколированных 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 xml:space="preserve">измерений </w:t>
      </w:r>
      <w:r w:rsidR="00E64E34">
        <w:rPr>
          <w:rFonts w:ascii="Times New Roman" w:hAnsi="Times New Roman"/>
          <w:bCs/>
          <w:color w:val="auto"/>
          <w:szCs w:val="24"/>
          <w:lang w:val="ru-RU"/>
        </w:rPr>
        <w:t xml:space="preserve">обоих моделей 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>на расстоянии полуметра, концентрации озона, азота и оксидов азота не выходили за нормативные значения ни сразу после включения прибора, ни после 24 часов его непрерывной работы (измерители "Аэрокон-П" и ГАНК-4).</w:t>
      </w:r>
      <w:r>
        <w:rPr>
          <w:rFonts w:ascii="Times New Roman" w:hAnsi="Times New Roman"/>
          <w:bCs/>
          <w:color w:val="auto"/>
          <w:szCs w:val="24"/>
          <w:lang w:val="ru-RU"/>
        </w:rPr>
        <w:t xml:space="preserve"> </w:t>
      </w:r>
      <w:r w:rsidRPr="007A1A9B">
        <w:rPr>
          <w:rFonts w:ascii="Times New Roman" w:hAnsi="Times New Roman"/>
          <w:bCs/>
          <w:color w:val="auto"/>
          <w:szCs w:val="24"/>
          <w:lang w:val="ru-RU"/>
        </w:rPr>
        <w:t>Запах озона в воздухе не ощущается.</w:t>
      </w:r>
    </w:p>
    <w:p w14:paraId="3EAC904D" w14:textId="53F7D344" w:rsidR="00471219" w:rsidRPr="003F798F" w:rsidRDefault="00471219" w:rsidP="007E5AB1">
      <w:pPr>
        <w:tabs>
          <w:tab w:val="left" w:pos="709"/>
        </w:tabs>
        <w:suppressAutoHyphens/>
        <w:spacing w:line="100" w:lineRule="atLeast"/>
        <w:ind w:right="48" w:firstLine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Обследование </w:t>
      </w:r>
      <w:r w:rsidRPr="003F798F">
        <w:rPr>
          <w:rFonts w:ascii="Times New Roman" w:eastAsia="Times New Roman" w:hAnsi="Times New Roman"/>
        </w:rPr>
        <w:t>включает:</w:t>
      </w:r>
    </w:p>
    <w:p w14:paraId="7D28AC2A" w14:textId="39D803F5" w:rsidR="00471219" w:rsidRDefault="007E5AB1" w:rsidP="00713CBD">
      <w:pPr>
        <w:numPr>
          <w:ilvl w:val="0"/>
          <w:numId w:val="1"/>
        </w:numPr>
        <w:suppressAutoHyphens/>
        <w:spacing w:line="100" w:lineRule="atLeast"/>
        <w:ind w:left="0" w:right="48" w:firstLine="426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врачебный опрос длительностью </w:t>
      </w:r>
      <w:r w:rsidRPr="007E5AB1">
        <w:rPr>
          <w:rFonts w:ascii="Times New Roman" w:eastAsia="Times New Roman" w:hAnsi="Times New Roman"/>
          <w:lang w:val="ru-RU"/>
        </w:rPr>
        <w:t>~</w:t>
      </w:r>
      <w:r w:rsidR="008635A3">
        <w:rPr>
          <w:rFonts w:ascii="Times New Roman" w:eastAsia="Times New Roman" w:hAnsi="Times New Roman"/>
          <w:lang w:val="ru-RU"/>
        </w:rPr>
        <w:t>1,5</w:t>
      </w:r>
      <w:r>
        <w:rPr>
          <w:rFonts w:ascii="Times New Roman" w:eastAsia="Times New Roman" w:hAnsi="Times New Roman"/>
          <w:lang w:val="ru-RU"/>
        </w:rPr>
        <w:t xml:space="preserve"> часа на первом визите и </w:t>
      </w:r>
      <w:r w:rsidR="004B5813">
        <w:rPr>
          <w:rFonts w:ascii="Times New Roman" w:eastAsia="Times New Roman" w:hAnsi="Times New Roman"/>
          <w:lang w:val="ru-RU"/>
        </w:rPr>
        <w:t xml:space="preserve">по </w:t>
      </w:r>
      <w:r>
        <w:rPr>
          <w:rFonts w:ascii="Times New Roman" w:eastAsia="Times New Roman" w:hAnsi="Times New Roman"/>
          <w:lang w:val="ru-RU"/>
        </w:rPr>
        <w:t>1 час</w:t>
      </w:r>
      <w:r w:rsidR="004B5813">
        <w:rPr>
          <w:rFonts w:ascii="Times New Roman" w:eastAsia="Times New Roman" w:hAnsi="Times New Roman"/>
          <w:lang w:val="ru-RU"/>
        </w:rPr>
        <w:t>у</w:t>
      </w:r>
      <w:r>
        <w:rPr>
          <w:rFonts w:ascii="Times New Roman" w:eastAsia="Times New Roman" w:hAnsi="Times New Roman"/>
          <w:lang w:val="ru-RU"/>
        </w:rPr>
        <w:t xml:space="preserve"> – на последующих трех визитах</w:t>
      </w:r>
      <w:r w:rsidR="00471219">
        <w:rPr>
          <w:rFonts w:ascii="Times New Roman" w:eastAsia="Times New Roman" w:hAnsi="Times New Roman"/>
          <w:lang w:val="ru-RU"/>
        </w:rPr>
        <w:t>;</w:t>
      </w:r>
    </w:p>
    <w:p w14:paraId="307A15F8" w14:textId="577D62E4" w:rsidR="00D71FBB" w:rsidRDefault="007E5AB1" w:rsidP="00713CBD">
      <w:pPr>
        <w:numPr>
          <w:ilvl w:val="0"/>
          <w:numId w:val="1"/>
        </w:numPr>
        <w:suppressAutoHyphens/>
        <w:spacing w:line="100" w:lineRule="atLeast"/>
        <w:ind w:left="0" w:right="48" w:firstLine="426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заполнение </w:t>
      </w:r>
      <w:r w:rsidR="008E5330">
        <w:rPr>
          <w:rFonts w:ascii="Times New Roman" w:eastAsia="Times New Roman" w:hAnsi="Times New Roman"/>
          <w:lang w:val="ru-RU"/>
        </w:rPr>
        <w:t>до 8</w:t>
      </w:r>
      <w:r>
        <w:rPr>
          <w:rFonts w:ascii="Times New Roman" w:eastAsia="Times New Roman" w:hAnsi="Times New Roman"/>
          <w:lang w:val="ru-RU"/>
        </w:rPr>
        <w:t xml:space="preserve"> </w:t>
      </w:r>
      <w:r w:rsidR="008E5330">
        <w:rPr>
          <w:rFonts w:ascii="Times New Roman" w:eastAsia="Times New Roman" w:hAnsi="Times New Roman"/>
          <w:lang w:val="ru-RU"/>
        </w:rPr>
        <w:t xml:space="preserve">различных </w:t>
      </w:r>
      <w:r>
        <w:rPr>
          <w:rFonts w:ascii="Times New Roman" w:eastAsia="Times New Roman" w:hAnsi="Times New Roman"/>
          <w:lang w:val="ru-RU"/>
        </w:rPr>
        <w:t>опросников</w:t>
      </w:r>
      <w:r w:rsidR="008E5330">
        <w:rPr>
          <w:rFonts w:ascii="Times New Roman" w:eastAsia="Times New Roman" w:hAnsi="Times New Roman"/>
          <w:lang w:val="ru-RU"/>
        </w:rPr>
        <w:t xml:space="preserve"> </w:t>
      </w:r>
      <w:r w:rsidR="004B5813">
        <w:rPr>
          <w:rFonts w:ascii="Times New Roman" w:eastAsia="Times New Roman" w:hAnsi="Times New Roman"/>
          <w:lang w:val="ru-RU"/>
        </w:rPr>
        <w:t xml:space="preserve">– около </w:t>
      </w:r>
      <w:r w:rsidR="00713CBD" w:rsidRPr="00713CBD">
        <w:rPr>
          <w:rFonts w:ascii="Times New Roman" w:eastAsia="Times New Roman" w:hAnsi="Times New Roman"/>
          <w:lang w:val="ru-RU"/>
        </w:rPr>
        <w:t xml:space="preserve">1 </w:t>
      </w:r>
      <w:r w:rsidR="00713CBD">
        <w:rPr>
          <w:rFonts w:ascii="Times New Roman" w:eastAsia="Times New Roman" w:hAnsi="Times New Roman"/>
          <w:lang w:val="ru-RU"/>
        </w:rPr>
        <w:t>ч</w:t>
      </w:r>
      <w:r w:rsidR="004B5813">
        <w:rPr>
          <w:rFonts w:ascii="Times New Roman" w:eastAsia="Times New Roman" w:hAnsi="Times New Roman"/>
          <w:lang w:val="ru-RU"/>
        </w:rPr>
        <w:t>аса</w:t>
      </w:r>
      <w:r w:rsidR="00D71FBB">
        <w:rPr>
          <w:rFonts w:ascii="Times New Roman" w:eastAsia="Times New Roman" w:hAnsi="Times New Roman"/>
          <w:lang w:val="ru-RU"/>
        </w:rPr>
        <w:t>;</w:t>
      </w:r>
    </w:p>
    <w:p w14:paraId="6FAC1A56" w14:textId="136212B6" w:rsidR="00471219" w:rsidRPr="00584236" w:rsidRDefault="00471219" w:rsidP="00713CBD">
      <w:pPr>
        <w:pStyle w:val="af5"/>
        <w:numPr>
          <w:ilvl w:val="0"/>
          <w:numId w:val="1"/>
        </w:numPr>
        <w:suppressAutoHyphens/>
        <w:spacing w:line="100" w:lineRule="atLeast"/>
        <w:ind w:left="0" w:right="48" w:firstLine="426"/>
        <w:jc w:val="both"/>
        <w:rPr>
          <w:rFonts w:ascii="Times New Roman" w:eastAsia="Times New Roman" w:hAnsi="Times New Roman"/>
          <w:color w:val="auto"/>
          <w:lang w:val="ru-RU"/>
        </w:rPr>
      </w:pPr>
      <w:r>
        <w:rPr>
          <w:rFonts w:ascii="Times New Roman" w:hAnsi="Times New Roman"/>
          <w:lang w:val="ru-RU"/>
        </w:rPr>
        <w:t>актиметри</w:t>
      </w:r>
      <w:r w:rsidR="001F1D25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 xml:space="preserve"> – ношение на запястье монитора </w:t>
      </w:r>
      <w:r w:rsidR="003632AD">
        <w:rPr>
          <w:rFonts w:ascii="Times New Roman" w:hAnsi="Times New Roman"/>
          <w:lang w:val="ru-RU"/>
        </w:rPr>
        <w:t xml:space="preserve">двигательной </w:t>
      </w:r>
      <w:r>
        <w:rPr>
          <w:rFonts w:ascii="Times New Roman" w:hAnsi="Times New Roman"/>
          <w:lang w:val="ru-RU"/>
        </w:rPr>
        <w:t>активности и освещения;</w:t>
      </w:r>
    </w:p>
    <w:p w14:paraId="6CD1FC05" w14:textId="5F6ACB92" w:rsidR="00471219" w:rsidRPr="008C3041" w:rsidRDefault="00713CBD" w:rsidP="00713CBD">
      <w:pPr>
        <w:numPr>
          <w:ilvl w:val="0"/>
          <w:numId w:val="1"/>
        </w:numPr>
        <w:suppressAutoHyphens/>
        <w:spacing w:line="100" w:lineRule="atLeast"/>
        <w:ind w:left="0" w:right="48" w:firstLine="426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ежедневное заполнение </w:t>
      </w:r>
      <w:r w:rsidRPr="003154A2">
        <w:rPr>
          <w:rFonts w:ascii="Times New Roman" w:hAnsi="Times New Roman"/>
          <w:szCs w:val="24"/>
          <w:lang w:val="ru-RU"/>
        </w:rPr>
        <w:t>Дневник</w:t>
      </w:r>
      <w:r>
        <w:rPr>
          <w:rFonts w:ascii="Times New Roman" w:hAnsi="Times New Roman"/>
          <w:szCs w:val="24"/>
          <w:lang w:val="ru-RU"/>
        </w:rPr>
        <w:t>а</w:t>
      </w:r>
      <w:r w:rsidRPr="003154A2">
        <w:rPr>
          <w:rFonts w:ascii="Times New Roman" w:hAnsi="Times New Roman"/>
          <w:szCs w:val="24"/>
          <w:lang w:val="ru-RU"/>
        </w:rPr>
        <w:t xml:space="preserve"> сна и </w:t>
      </w:r>
      <w:r w:rsidR="00F3348E">
        <w:rPr>
          <w:rFonts w:ascii="Times New Roman" w:hAnsi="Times New Roman"/>
          <w:szCs w:val="24"/>
          <w:lang w:val="ru-RU"/>
        </w:rPr>
        <w:t>ионотерапии</w:t>
      </w:r>
      <w:r>
        <w:rPr>
          <w:rFonts w:ascii="Times New Roman" w:hAnsi="Times New Roman"/>
          <w:szCs w:val="24"/>
          <w:lang w:val="ru-RU"/>
        </w:rPr>
        <w:t>.</w:t>
      </w:r>
    </w:p>
    <w:p w14:paraId="7ACF7ED7" w14:textId="00105A4D" w:rsidR="003154A2" w:rsidRDefault="00713CBD" w:rsidP="001F1D25">
      <w:pPr>
        <w:suppressAutoHyphens/>
        <w:spacing w:line="100" w:lineRule="atLeast"/>
        <w:ind w:right="48" w:firstLine="426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Возможн</w:t>
      </w:r>
      <w:r w:rsidR="001F1D25">
        <w:rPr>
          <w:rFonts w:ascii="Times New Roman" w:eastAsia="Times New Roman" w:hAnsi="Times New Roman"/>
          <w:lang w:val="ru-RU"/>
        </w:rPr>
        <w:t>о</w:t>
      </w:r>
      <w:r>
        <w:rPr>
          <w:rFonts w:ascii="Times New Roman" w:eastAsia="Times New Roman" w:hAnsi="Times New Roman"/>
          <w:lang w:val="ru-RU"/>
        </w:rPr>
        <w:t xml:space="preserve"> </w:t>
      </w:r>
      <w:r w:rsidR="00F3348E">
        <w:rPr>
          <w:rFonts w:ascii="Times New Roman" w:eastAsia="Times New Roman" w:hAnsi="Times New Roman"/>
          <w:lang w:val="ru-RU"/>
        </w:rPr>
        <w:t>проведение других</w:t>
      </w:r>
      <w:r>
        <w:rPr>
          <w:rFonts w:ascii="Times New Roman" w:eastAsia="Times New Roman" w:hAnsi="Times New Roman"/>
          <w:lang w:val="ru-RU"/>
        </w:rPr>
        <w:t xml:space="preserve"> обследовани</w:t>
      </w:r>
      <w:r w:rsidR="00F3348E">
        <w:rPr>
          <w:rFonts w:ascii="Times New Roman" w:eastAsia="Times New Roman" w:hAnsi="Times New Roman"/>
          <w:lang w:val="ru-RU"/>
        </w:rPr>
        <w:t>й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8E5330">
        <w:rPr>
          <w:rFonts w:ascii="Times New Roman" w:eastAsia="Times New Roman" w:hAnsi="Times New Roman"/>
          <w:lang w:val="ru-RU"/>
        </w:rPr>
        <w:t>(трекинг</w:t>
      </w:r>
      <w:r w:rsidR="00F3348E" w:rsidRPr="008E5330">
        <w:rPr>
          <w:rFonts w:ascii="Times New Roman" w:eastAsia="Times New Roman" w:hAnsi="Times New Roman"/>
          <w:lang w:val="ru-RU"/>
        </w:rPr>
        <w:t>а</w:t>
      </w:r>
      <w:r w:rsidRPr="008E5330">
        <w:rPr>
          <w:rFonts w:ascii="Times New Roman" w:eastAsia="Times New Roman" w:hAnsi="Times New Roman"/>
          <w:lang w:val="ru-RU"/>
        </w:rPr>
        <w:t xml:space="preserve"> глаз, МРТ головного мозга, </w:t>
      </w:r>
      <w:r w:rsidR="008E5330" w:rsidRPr="008E5330">
        <w:rPr>
          <w:rFonts w:ascii="Times New Roman" w:eastAsia="Times New Roman" w:hAnsi="Times New Roman"/>
          <w:lang w:val="ru-RU"/>
        </w:rPr>
        <w:t>ЭЭГ с регистрацией вызванных потенциалов</w:t>
      </w:r>
      <w:r w:rsidR="00C5745E">
        <w:rPr>
          <w:rFonts w:ascii="Times New Roman" w:eastAsia="Times New Roman" w:hAnsi="Times New Roman"/>
          <w:lang w:val="ru-RU"/>
        </w:rPr>
        <w:t>,</w:t>
      </w:r>
      <w:r w:rsidR="008E5330" w:rsidRPr="008E5330">
        <w:rPr>
          <w:rFonts w:ascii="Times New Roman" w:eastAsia="Times New Roman" w:hAnsi="Times New Roman"/>
          <w:lang w:val="ru-RU"/>
        </w:rPr>
        <w:t xml:space="preserve"> </w:t>
      </w:r>
      <w:r w:rsidRPr="008E5330">
        <w:rPr>
          <w:rFonts w:ascii="Times New Roman" w:eastAsia="Times New Roman" w:hAnsi="Times New Roman"/>
          <w:lang w:val="ru-RU"/>
        </w:rPr>
        <w:t>сдач</w:t>
      </w:r>
      <w:r w:rsidR="00F3348E" w:rsidRPr="008E5330">
        <w:rPr>
          <w:rFonts w:ascii="Times New Roman" w:eastAsia="Times New Roman" w:hAnsi="Times New Roman"/>
          <w:lang w:val="ru-RU"/>
        </w:rPr>
        <w:t>и</w:t>
      </w:r>
      <w:r w:rsidRPr="008E5330">
        <w:rPr>
          <w:rFonts w:ascii="Times New Roman" w:eastAsia="Times New Roman" w:hAnsi="Times New Roman"/>
          <w:lang w:val="ru-RU"/>
        </w:rPr>
        <w:t xml:space="preserve"> крови на генетический анализ)</w:t>
      </w:r>
      <w:r>
        <w:rPr>
          <w:rFonts w:ascii="Times New Roman" w:eastAsia="Times New Roman" w:hAnsi="Times New Roman"/>
          <w:lang w:val="ru-RU"/>
        </w:rPr>
        <w:t xml:space="preserve"> </w:t>
      </w:r>
      <w:r w:rsidR="001F1D25">
        <w:rPr>
          <w:rFonts w:ascii="Times New Roman" w:eastAsia="Times New Roman" w:hAnsi="Times New Roman"/>
          <w:lang w:val="ru-RU"/>
        </w:rPr>
        <w:t>после предварительного соглас</w:t>
      </w:r>
      <w:r w:rsidR="004B5813">
        <w:rPr>
          <w:rFonts w:ascii="Times New Roman" w:eastAsia="Times New Roman" w:hAnsi="Times New Roman"/>
          <w:lang w:val="ru-RU"/>
        </w:rPr>
        <w:t>ования с</w:t>
      </w:r>
      <w:r w:rsidR="001F1D2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пациент</w:t>
      </w:r>
      <w:r w:rsidR="004B5813">
        <w:rPr>
          <w:rFonts w:ascii="Times New Roman" w:eastAsia="Times New Roman" w:hAnsi="Times New Roman"/>
          <w:lang w:val="ru-RU"/>
        </w:rPr>
        <w:t>ом</w:t>
      </w:r>
      <w:r w:rsidR="001F1D25">
        <w:rPr>
          <w:rFonts w:ascii="Times New Roman" w:eastAsia="Times New Roman" w:hAnsi="Times New Roman"/>
          <w:lang w:val="ru-RU"/>
        </w:rPr>
        <w:t xml:space="preserve"> и подписания им</w:t>
      </w:r>
      <w:r>
        <w:rPr>
          <w:rFonts w:ascii="Times New Roman" w:eastAsia="Times New Roman" w:hAnsi="Times New Roman"/>
          <w:lang w:val="ru-RU"/>
        </w:rPr>
        <w:t xml:space="preserve"> отдельн</w:t>
      </w:r>
      <w:r w:rsidR="001F1D25">
        <w:rPr>
          <w:rFonts w:ascii="Times New Roman" w:eastAsia="Times New Roman" w:hAnsi="Times New Roman"/>
          <w:lang w:val="ru-RU"/>
        </w:rPr>
        <w:t>ого</w:t>
      </w:r>
      <w:r>
        <w:rPr>
          <w:rFonts w:ascii="Times New Roman" w:eastAsia="Times New Roman" w:hAnsi="Times New Roman"/>
          <w:lang w:val="ru-RU"/>
        </w:rPr>
        <w:t xml:space="preserve"> Информированн</w:t>
      </w:r>
      <w:r w:rsidR="001F1D25">
        <w:rPr>
          <w:rFonts w:ascii="Times New Roman" w:eastAsia="Times New Roman" w:hAnsi="Times New Roman"/>
          <w:lang w:val="ru-RU"/>
        </w:rPr>
        <w:t>ого</w:t>
      </w:r>
      <w:r>
        <w:rPr>
          <w:rFonts w:ascii="Times New Roman" w:eastAsia="Times New Roman" w:hAnsi="Times New Roman"/>
          <w:lang w:val="ru-RU"/>
        </w:rPr>
        <w:t xml:space="preserve"> согласия</w:t>
      </w:r>
      <w:r w:rsidR="001F1D25">
        <w:rPr>
          <w:rFonts w:ascii="Times New Roman" w:eastAsia="Times New Roman" w:hAnsi="Times New Roman"/>
          <w:lang w:val="ru-RU"/>
        </w:rPr>
        <w:t xml:space="preserve"> на предложенное обследование</w:t>
      </w:r>
      <w:r>
        <w:rPr>
          <w:rFonts w:ascii="Times New Roman" w:eastAsia="Times New Roman" w:hAnsi="Times New Roman"/>
          <w:lang w:val="ru-RU"/>
        </w:rPr>
        <w:t>.</w:t>
      </w:r>
    </w:p>
    <w:p w14:paraId="2D5E7F8D" w14:textId="22B37EA7" w:rsidR="00713CBD" w:rsidRDefault="001F1D25" w:rsidP="001F1D25">
      <w:pPr>
        <w:suppressAutoHyphens/>
        <w:spacing w:line="100" w:lineRule="atLeast"/>
        <w:ind w:right="48" w:firstLine="426"/>
        <w:jc w:val="both"/>
        <w:rPr>
          <w:rFonts w:ascii="Times New Roman" w:eastAsia="Times New Roman" w:hAnsi="Times New Roman"/>
          <w:lang w:val="ru-RU"/>
        </w:rPr>
      </w:pPr>
      <w:r w:rsidRPr="001F1D25">
        <w:rPr>
          <w:rFonts w:ascii="Times New Roman" w:eastAsia="Times New Roman" w:hAnsi="Times New Roman"/>
          <w:b/>
          <w:bCs/>
          <w:lang w:val="ru-RU"/>
        </w:rPr>
        <w:t>Д</w:t>
      </w:r>
      <w:r w:rsidR="00F56D22">
        <w:rPr>
          <w:rFonts w:ascii="Times New Roman" w:eastAsia="Times New Roman" w:hAnsi="Times New Roman"/>
          <w:b/>
          <w:bCs/>
          <w:lang w:val="ru-RU"/>
        </w:rPr>
        <w:t>ополнительн</w:t>
      </w:r>
      <w:r w:rsidRPr="001F1D25">
        <w:rPr>
          <w:rFonts w:ascii="Times New Roman" w:eastAsia="Times New Roman" w:hAnsi="Times New Roman"/>
          <w:b/>
          <w:bCs/>
          <w:lang w:val="ru-RU"/>
        </w:rPr>
        <w:t>ая информация.</w:t>
      </w:r>
      <w:r>
        <w:rPr>
          <w:rFonts w:ascii="Times New Roman" w:eastAsia="Times New Roman" w:hAnsi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Исследование </w:t>
      </w:r>
      <w:r w:rsidRPr="00BF4102">
        <w:rPr>
          <w:rFonts w:ascii="Times New Roman" w:eastAsia="Times New Roman" w:hAnsi="Times New Roman"/>
          <w:lang w:val="ru-RU"/>
        </w:rPr>
        <w:t xml:space="preserve">проводится на безвозмездной основе. </w:t>
      </w:r>
      <w:r>
        <w:rPr>
          <w:rFonts w:ascii="Times New Roman" w:eastAsia="Times New Roman" w:hAnsi="Times New Roman"/>
          <w:lang w:val="ru-RU"/>
        </w:rPr>
        <w:t>Больничный лист не выдается.</w:t>
      </w:r>
    </w:p>
    <w:p w14:paraId="266E37B5" w14:textId="4B258F59" w:rsidR="001F1D25" w:rsidRPr="001F1D25" w:rsidRDefault="001F1D25" w:rsidP="001F1D25">
      <w:pPr>
        <w:suppressAutoHyphens/>
        <w:spacing w:line="100" w:lineRule="atLeast"/>
        <w:ind w:right="48" w:firstLine="426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Пациент </w:t>
      </w:r>
      <w:r>
        <w:rPr>
          <w:rFonts w:ascii="Times New Roman" w:hAnsi="Times New Roman"/>
          <w:szCs w:val="24"/>
          <w:lang w:val="ru-RU"/>
        </w:rPr>
        <w:t xml:space="preserve">не должен информировать врача-исследователя о </w:t>
      </w:r>
      <w:r w:rsidR="00F56D22">
        <w:rPr>
          <w:rFonts w:ascii="Times New Roman" w:hAnsi="Times New Roman"/>
          <w:szCs w:val="24"/>
          <w:lang w:val="ru-RU"/>
        </w:rPr>
        <w:t>типе</w:t>
      </w:r>
      <w:r>
        <w:rPr>
          <w:rFonts w:ascii="Times New Roman" w:hAnsi="Times New Roman"/>
          <w:szCs w:val="24"/>
          <w:lang w:val="ru-RU"/>
        </w:rPr>
        <w:t xml:space="preserve"> выданного ему устройства</w:t>
      </w:r>
      <w:r w:rsidR="004B5813">
        <w:rPr>
          <w:rFonts w:ascii="Times New Roman" w:hAnsi="Times New Roman"/>
          <w:szCs w:val="24"/>
          <w:lang w:val="ru-RU"/>
        </w:rPr>
        <w:t xml:space="preserve">. О том, какой из типов </w:t>
      </w:r>
      <w:r>
        <w:rPr>
          <w:rFonts w:ascii="Times New Roman" w:hAnsi="Times New Roman"/>
          <w:szCs w:val="24"/>
          <w:lang w:val="ru-RU"/>
        </w:rPr>
        <w:t>устройств</w:t>
      </w:r>
      <w:r w:rsidR="00F56D22">
        <w:rPr>
          <w:rFonts w:ascii="Times New Roman" w:hAnsi="Times New Roman"/>
          <w:szCs w:val="24"/>
          <w:lang w:val="ru-RU"/>
        </w:rPr>
        <w:t xml:space="preserve"> в данный момент использовал пациент</w:t>
      </w:r>
      <w:r w:rsidR="004B5813">
        <w:rPr>
          <w:rFonts w:ascii="Times New Roman" w:hAnsi="Times New Roman"/>
          <w:szCs w:val="24"/>
          <w:lang w:val="ru-RU"/>
        </w:rPr>
        <w:t>, может знать только</w:t>
      </w:r>
      <w:r w:rsidR="00F56D22">
        <w:rPr>
          <w:rFonts w:ascii="Times New Roman" w:hAnsi="Times New Roman"/>
          <w:szCs w:val="24"/>
          <w:lang w:val="ru-RU"/>
        </w:rPr>
        <w:t xml:space="preserve"> </w:t>
      </w:r>
      <w:bookmarkStart w:id="0" w:name="_GoBack"/>
      <w:r w:rsidR="004D78FC">
        <w:rPr>
          <w:rFonts w:ascii="Times New Roman" w:hAnsi="Times New Roman"/>
          <w:szCs w:val="24"/>
          <w:lang w:val="ru-RU"/>
        </w:rPr>
        <w:t>психолог-</w:t>
      </w:r>
      <w:r w:rsidR="00F56D22">
        <w:rPr>
          <w:rFonts w:ascii="Times New Roman" w:hAnsi="Times New Roman"/>
          <w:szCs w:val="24"/>
          <w:lang w:val="ru-RU"/>
        </w:rPr>
        <w:t>инструктор</w:t>
      </w:r>
      <w:bookmarkEnd w:id="0"/>
      <w:r w:rsidR="00F56D22">
        <w:rPr>
          <w:rFonts w:ascii="Times New Roman" w:hAnsi="Times New Roman"/>
          <w:szCs w:val="24"/>
          <w:lang w:val="ru-RU"/>
        </w:rPr>
        <w:t>.</w:t>
      </w:r>
    </w:p>
    <w:p w14:paraId="7CD19268" w14:textId="77777777" w:rsidR="00AE0E64" w:rsidRPr="00AB1ECB" w:rsidRDefault="00AE0E64" w:rsidP="00C272DE">
      <w:pPr>
        <w:pStyle w:val="annexe"/>
        <w:numPr>
          <w:ilvl w:val="12"/>
          <w:numId w:val="0"/>
        </w:numPr>
        <w:jc w:val="both"/>
        <w:rPr>
          <w:szCs w:val="24"/>
          <w:lang w:val="ru-RU"/>
        </w:rPr>
      </w:pPr>
    </w:p>
    <w:p w14:paraId="0CCCB5E5" w14:textId="6F5A9E63" w:rsidR="007B5421" w:rsidRPr="00AB1ECB" w:rsidRDefault="009678A0" w:rsidP="00C272DE">
      <w:pPr>
        <w:pStyle w:val="annexe"/>
        <w:numPr>
          <w:ilvl w:val="12"/>
          <w:numId w:val="0"/>
        </w:numPr>
        <w:jc w:val="both"/>
        <w:rPr>
          <w:szCs w:val="24"/>
          <w:lang w:val="ru-RU"/>
        </w:rPr>
      </w:pPr>
      <w:r w:rsidRPr="00AB1ECB">
        <w:rPr>
          <w:szCs w:val="24"/>
          <w:lang w:val="ru-RU"/>
        </w:rPr>
        <w:t>II. Информированное согласие</w:t>
      </w:r>
    </w:p>
    <w:p w14:paraId="30561579" w14:textId="77777777" w:rsidR="007B5421" w:rsidRPr="00AB1ECB" w:rsidRDefault="007B5421" w:rsidP="00C272DE">
      <w:pPr>
        <w:numPr>
          <w:ilvl w:val="12"/>
          <w:numId w:val="0"/>
        </w:numPr>
        <w:jc w:val="both"/>
        <w:rPr>
          <w:rFonts w:ascii="Times New Roman" w:hAnsi="Times New Roman"/>
          <w:szCs w:val="24"/>
          <w:lang w:val="ru-RU"/>
        </w:rPr>
      </w:pPr>
    </w:p>
    <w:p w14:paraId="3A55F4D3" w14:textId="19B20092" w:rsidR="007B5421" w:rsidRPr="00AB1ECB" w:rsidRDefault="007B5421" w:rsidP="00C272DE">
      <w:pPr>
        <w:pStyle w:val="ac"/>
        <w:spacing w:before="0" w:line="240" w:lineRule="auto"/>
        <w:ind w:left="0" w:right="0" w:firstLine="426"/>
        <w:rPr>
          <w:sz w:val="24"/>
          <w:szCs w:val="24"/>
          <w:lang w:val="ru-RU"/>
        </w:rPr>
      </w:pPr>
      <w:r w:rsidRPr="00AB1ECB">
        <w:rPr>
          <w:sz w:val="24"/>
          <w:szCs w:val="24"/>
          <w:lang w:val="ru-RU"/>
        </w:rPr>
        <w:t xml:space="preserve">Я, (ФИО) . . . . . . . . . . . . . . . . . . . . . . . . . . . . . . . . . . . . . . . . . . . . . . . . . . . . . . . . . </w:t>
      </w:r>
      <w:r w:rsidR="00BD6B2C" w:rsidRPr="00AB1ECB">
        <w:rPr>
          <w:sz w:val="24"/>
          <w:szCs w:val="24"/>
          <w:lang w:val="ru-RU"/>
        </w:rPr>
        <w:t>. . . . . . . . . . . . . . . .</w:t>
      </w:r>
      <w:r w:rsidR="00C272DE" w:rsidRPr="00AB1ECB">
        <w:rPr>
          <w:sz w:val="24"/>
          <w:szCs w:val="24"/>
          <w:lang w:val="ru-RU"/>
        </w:rPr>
        <w:t xml:space="preserve"> </w:t>
      </w:r>
      <w:r w:rsidRPr="00AB1ECB">
        <w:rPr>
          <w:sz w:val="24"/>
          <w:szCs w:val="24"/>
          <w:lang w:val="ru-RU"/>
        </w:rPr>
        <w:t xml:space="preserve">, даю добровольное согласие на участие в исследовании </w:t>
      </w:r>
      <w:r w:rsidR="00012AF0" w:rsidRPr="00AB1ECB">
        <w:rPr>
          <w:bCs/>
          <w:sz w:val="24"/>
          <w:szCs w:val="24"/>
          <w:lang w:val="ru-RU"/>
        </w:rPr>
        <w:t>"</w:t>
      </w:r>
      <w:r w:rsidR="008937A7">
        <w:rPr>
          <w:bCs/>
          <w:sz w:val="24"/>
          <w:szCs w:val="24"/>
          <w:lang w:val="ru-RU"/>
        </w:rPr>
        <w:t>Ионы-Депрессия</w:t>
      </w:r>
      <w:r w:rsidR="00EF6425" w:rsidRPr="00AB1ECB">
        <w:rPr>
          <w:bCs/>
          <w:sz w:val="24"/>
          <w:szCs w:val="24"/>
          <w:lang w:val="ru-RU"/>
        </w:rPr>
        <w:t xml:space="preserve">" </w:t>
      </w:r>
      <w:r w:rsidR="00C272DE" w:rsidRPr="00AB1ECB">
        <w:rPr>
          <w:sz w:val="24"/>
          <w:szCs w:val="24"/>
          <w:lang w:val="ru-RU"/>
        </w:rPr>
        <w:t xml:space="preserve">в качестве исследуемого. </w:t>
      </w:r>
      <w:r w:rsidR="00155C95" w:rsidRPr="00155C95">
        <w:rPr>
          <w:sz w:val="24"/>
          <w:szCs w:val="24"/>
          <w:lang w:val="ru-RU"/>
        </w:rPr>
        <w:t xml:space="preserve">Я заверяю, что заполненные мной данные во Входной анкете верны. </w:t>
      </w:r>
      <w:r w:rsidRPr="00AB1ECB">
        <w:rPr>
          <w:sz w:val="24"/>
          <w:szCs w:val="24"/>
          <w:lang w:val="ru-RU"/>
        </w:rPr>
        <w:t xml:space="preserve">Мной получены подробные разъяснения от исследователя о характере, цели и продолжительности исследования. Мне была предоставлена возможность задавать ему все интересующие меня вопросы об исследовании, внимательно ознакомиться с </w:t>
      </w:r>
      <w:r w:rsidR="00EF6425" w:rsidRPr="00AB1ECB">
        <w:rPr>
          <w:sz w:val="24"/>
          <w:szCs w:val="24"/>
          <w:lang w:val="ru-RU"/>
        </w:rPr>
        <w:t xml:space="preserve">информацией </w:t>
      </w:r>
      <w:r w:rsidR="00BA42CB" w:rsidRPr="00AB1ECB">
        <w:rPr>
          <w:sz w:val="24"/>
          <w:szCs w:val="24"/>
          <w:lang w:val="ru-RU"/>
        </w:rPr>
        <w:t>о</w:t>
      </w:r>
      <w:r w:rsidR="00BD6B2C" w:rsidRPr="00AB1ECB">
        <w:rPr>
          <w:sz w:val="24"/>
          <w:szCs w:val="24"/>
          <w:lang w:val="ru-RU"/>
        </w:rPr>
        <w:t>б исследовании</w:t>
      </w:r>
      <w:r w:rsidRPr="00AB1ECB">
        <w:rPr>
          <w:sz w:val="24"/>
          <w:szCs w:val="24"/>
          <w:lang w:val="ru-RU"/>
        </w:rPr>
        <w:t>.</w:t>
      </w:r>
    </w:p>
    <w:p w14:paraId="50DA39E2" w14:textId="77777777" w:rsidR="009F5ECE" w:rsidRDefault="007B5421" w:rsidP="00C272DE">
      <w:pPr>
        <w:pStyle w:val="2"/>
        <w:spacing w:line="240" w:lineRule="auto"/>
        <w:ind w:firstLine="426"/>
        <w:rPr>
          <w:szCs w:val="24"/>
        </w:rPr>
      </w:pPr>
      <w:r w:rsidRPr="00AB1ECB">
        <w:rPr>
          <w:szCs w:val="24"/>
        </w:rPr>
        <w:t>Мне известно, что в любое время я могу прекратить участие в исследовании по собственному желанию (сообщив незамедлительно об этом исследователю) без каких-либо потерь положенных мне выгод</w:t>
      </w:r>
      <w:r w:rsidR="00C60079" w:rsidRPr="00AB1ECB">
        <w:rPr>
          <w:szCs w:val="24"/>
        </w:rPr>
        <w:t xml:space="preserve"> и изменения </w:t>
      </w:r>
      <w:r w:rsidR="00585CA9" w:rsidRPr="00AB1ECB">
        <w:rPr>
          <w:szCs w:val="24"/>
        </w:rPr>
        <w:t>отношения ко мне со стороны исследовательского персонала</w:t>
      </w:r>
      <w:r w:rsidRPr="00AB1ECB">
        <w:rPr>
          <w:szCs w:val="24"/>
        </w:rPr>
        <w:t>. Мне также известно, что мое исследование может быть прекращено по решению исследователя, если это, по его мнению, в наибольшей степени отвечает моим интересам</w:t>
      </w:r>
      <w:r w:rsidR="00585CA9" w:rsidRPr="00AB1ECB">
        <w:rPr>
          <w:szCs w:val="24"/>
        </w:rPr>
        <w:t xml:space="preserve">, </w:t>
      </w:r>
      <w:r w:rsidR="001E24D1" w:rsidRPr="00AB1ECB">
        <w:rPr>
          <w:szCs w:val="24"/>
        </w:rPr>
        <w:t xml:space="preserve">или произойдет вследствие невыполнения мной важных условий данного исследования, </w:t>
      </w:r>
      <w:r w:rsidR="00585CA9" w:rsidRPr="00AB1ECB">
        <w:rPr>
          <w:szCs w:val="24"/>
        </w:rPr>
        <w:t>с обязательным объяснением причины</w:t>
      </w:r>
      <w:r w:rsidR="00124AEA" w:rsidRPr="00AB1ECB">
        <w:rPr>
          <w:szCs w:val="24"/>
        </w:rPr>
        <w:t>.</w:t>
      </w:r>
      <w:r w:rsidR="00703C51" w:rsidRPr="00AB1ECB">
        <w:rPr>
          <w:szCs w:val="24"/>
        </w:rPr>
        <w:t xml:space="preserve"> </w:t>
      </w:r>
    </w:p>
    <w:p w14:paraId="40983C9E" w14:textId="30319AD4" w:rsidR="00124AEA" w:rsidRPr="0017407F" w:rsidRDefault="009F5ECE" w:rsidP="00C272DE">
      <w:pPr>
        <w:pStyle w:val="2"/>
        <w:spacing w:line="240" w:lineRule="auto"/>
        <w:ind w:firstLine="426"/>
        <w:rPr>
          <w:color w:val="000000" w:themeColor="text1"/>
          <w:szCs w:val="24"/>
        </w:rPr>
      </w:pPr>
      <w:r w:rsidRPr="0017407F">
        <w:rPr>
          <w:color w:val="000000" w:themeColor="text1"/>
          <w:szCs w:val="24"/>
        </w:rPr>
        <w:t xml:space="preserve">Мне известно, что на время всего исследования я не могу начинать иное антидепрессивное лечение без согласия врача-исследователя, а в случае решения о его начале, заранее предупрежу об этом врача-исследователя. </w:t>
      </w:r>
    </w:p>
    <w:p w14:paraId="6451FFBE" w14:textId="6080D42A" w:rsidR="007B5421" w:rsidRPr="00AB1ECB" w:rsidRDefault="007B5421" w:rsidP="00C272DE">
      <w:pPr>
        <w:pStyle w:val="a8"/>
        <w:ind w:firstLine="426"/>
        <w:rPr>
          <w:sz w:val="24"/>
          <w:szCs w:val="24"/>
          <w:lang w:val="ru-RU"/>
        </w:rPr>
      </w:pPr>
      <w:r w:rsidRPr="00AB1ECB">
        <w:rPr>
          <w:sz w:val="24"/>
          <w:szCs w:val="24"/>
          <w:lang w:val="ru-RU"/>
        </w:rPr>
        <w:t xml:space="preserve">Мне известно, что результаты моего исследования будут сохраняться анонимными – доступ к ним открыт только уполномоченным на то лицам. Я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Для разъяснения своих прав и в случае возникновения жалоб, касающихся исследования, я могу обращаться в </w:t>
      </w:r>
      <w:r w:rsidR="00E91717" w:rsidRPr="00AB1ECB">
        <w:rPr>
          <w:sz w:val="24"/>
          <w:szCs w:val="24"/>
          <w:lang w:val="ru-RU"/>
        </w:rPr>
        <w:t>Этический комитет</w:t>
      </w:r>
      <w:r w:rsidR="00EF6425" w:rsidRPr="00AB1ECB">
        <w:rPr>
          <w:sz w:val="24"/>
          <w:szCs w:val="24"/>
          <w:lang w:val="ru-RU"/>
        </w:rPr>
        <w:t xml:space="preserve"> НИИ</w:t>
      </w:r>
      <w:r w:rsidR="008937A7">
        <w:rPr>
          <w:sz w:val="24"/>
          <w:szCs w:val="24"/>
          <w:lang w:val="ru-RU"/>
        </w:rPr>
        <w:t>Н</w:t>
      </w:r>
      <w:r w:rsidRPr="00AB1ECB">
        <w:rPr>
          <w:sz w:val="24"/>
          <w:szCs w:val="24"/>
          <w:lang w:val="ru-RU"/>
        </w:rPr>
        <w:t xml:space="preserve">М (т. </w:t>
      </w:r>
      <w:r w:rsidR="00C72561" w:rsidRPr="00C72561">
        <w:rPr>
          <w:sz w:val="24"/>
          <w:szCs w:val="24"/>
          <w:lang w:val="ru-RU"/>
        </w:rPr>
        <w:t>373-01-64</w:t>
      </w:r>
      <w:r w:rsidRPr="00AB1ECB">
        <w:rPr>
          <w:sz w:val="24"/>
          <w:szCs w:val="24"/>
          <w:lang w:val="ru-RU"/>
        </w:rPr>
        <w:t>).</w:t>
      </w:r>
    </w:p>
    <w:p w14:paraId="38CD0CB7" w14:textId="77777777" w:rsidR="007B5421" w:rsidRPr="00AB1ECB" w:rsidRDefault="007B5421" w:rsidP="00C272DE">
      <w:pPr>
        <w:pStyle w:val="a8"/>
        <w:ind w:firstLine="426"/>
        <w:rPr>
          <w:sz w:val="24"/>
          <w:szCs w:val="24"/>
          <w:lang w:val="ru-RU"/>
        </w:rPr>
      </w:pPr>
      <w:r w:rsidRPr="00AB1ECB">
        <w:rPr>
          <w:sz w:val="24"/>
          <w:szCs w:val="24"/>
          <w:lang w:val="ru-RU"/>
        </w:rPr>
        <w:t>Мной получен подписанный обеими сторонами экземпляр данного Информированного согласия.</w:t>
      </w:r>
    </w:p>
    <w:p w14:paraId="5AF34CC4" w14:textId="77777777" w:rsidR="003E4594" w:rsidRPr="00AB1ECB" w:rsidRDefault="003E4594" w:rsidP="00C272DE">
      <w:pPr>
        <w:tabs>
          <w:tab w:val="left" w:pos="5670"/>
        </w:tabs>
        <w:rPr>
          <w:rFonts w:ascii="Times New Roman" w:hAnsi="Times New Roman"/>
          <w:szCs w:val="24"/>
          <w:lang w:val="ru-RU"/>
        </w:rPr>
      </w:pPr>
    </w:p>
    <w:p w14:paraId="01553EC4" w14:textId="53E3AF43" w:rsidR="00FC1EC1" w:rsidRPr="00AB1ECB" w:rsidRDefault="007B5421" w:rsidP="00BD6B2C">
      <w:pPr>
        <w:tabs>
          <w:tab w:val="left" w:pos="5670"/>
        </w:tabs>
        <w:rPr>
          <w:rFonts w:ascii="Times New Roman" w:hAnsi="Times New Roman"/>
          <w:szCs w:val="24"/>
          <w:lang w:val="ru-RU"/>
        </w:rPr>
      </w:pPr>
      <w:r w:rsidRPr="00AB1ECB">
        <w:rPr>
          <w:rFonts w:ascii="Times New Roman" w:hAnsi="Times New Roman"/>
          <w:szCs w:val="24"/>
          <w:lang w:val="ru-RU"/>
        </w:rPr>
        <w:t xml:space="preserve">Дата, подпись </w:t>
      </w:r>
      <w:r w:rsidR="003112B0" w:rsidRPr="00AB1ECB">
        <w:rPr>
          <w:rFonts w:ascii="Times New Roman" w:hAnsi="Times New Roman"/>
          <w:szCs w:val="24"/>
          <w:lang w:val="ru-RU"/>
        </w:rPr>
        <w:t>врача-</w:t>
      </w:r>
      <w:r w:rsidRPr="00AB1ECB">
        <w:rPr>
          <w:rFonts w:ascii="Times New Roman" w:hAnsi="Times New Roman"/>
          <w:szCs w:val="24"/>
          <w:lang w:val="ru-RU"/>
        </w:rPr>
        <w:t>исследователя</w:t>
      </w:r>
      <w:r w:rsidRPr="00AB1ECB">
        <w:rPr>
          <w:rFonts w:ascii="Times New Roman" w:hAnsi="Times New Roman"/>
          <w:szCs w:val="24"/>
          <w:lang w:val="ru-RU"/>
        </w:rPr>
        <w:tab/>
      </w:r>
      <w:r w:rsidRPr="00AB1ECB">
        <w:rPr>
          <w:rFonts w:ascii="Times New Roman" w:hAnsi="Times New Roman"/>
          <w:szCs w:val="24"/>
          <w:lang w:val="ru-RU"/>
        </w:rPr>
        <w:tab/>
        <w:t>Дата, подпись исследуемого</w:t>
      </w:r>
    </w:p>
    <w:sectPr w:rsidR="00FC1EC1" w:rsidRPr="00AB1ECB" w:rsidSect="009355F4">
      <w:footerReference w:type="even" r:id="rId8"/>
      <w:footerReference w:type="default" r:id="rId9"/>
      <w:pgSz w:w="12240" w:h="15840"/>
      <w:pgMar w:top="680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B645" w14:textId="77777777" w:rsidR="00C76AE7" w:rsidRDefault="00C76AE7" w:rsidP="007D55D9">
      <w:r>
        <w:separator/>
      </w:r>
    </w:p>
  </w:endnote>
  <w:endnote w:type="continuationSeparator" w:id="0">
    <w:p w14:paraId="4AC84E69" w14:textId="77777777" w:rsidR="00C76AE7" w:rsidRDefault="00C76AE7" w:rsidP="007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EE1F" w14:textId="77777777" w:rsidR="00703C51" w:rsidRDefault="00703C5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E2B5" w14:textId="77777777" w:rsidR="00703C51" w:rsidRDefault="00703C51">
    <w:pPr>
      <w:pStyle w:val="a5"/>
      <w:framePr w:wrap="around" w:vAnchor="text" w:hAnchor="margin" w:xAlign="right" w:y="1"/>
      <w:rPr>
        <w:rStyle w:val="a7"/>
      </w:rPr>
    </w:pPr>
  </w:p>
  <w:p w14:paraId="5B860535" w14:textId="77777777" w:rsidR="00703C51" w:rsidRDefault="00703C5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2755" w14:textId="77777777" w:rsidR="00C76AE7" w:rsidRDefault="00C76AE7" w:rsidP="007D55D9">
      <w:r>
        <w:separator/>
      </w:r>
    </w:p>
  </w:footnote>
  <w:footnote w:type="continuationSeparator" w:id="0">
    <w:p w14:paraId="4DA3D38D" w14:textId="77777777" w:rsidR="00C76AE7" w:rsidRDefault="00C76AE7" w:rsidP="007D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6D3"/>
    <w:multiLevelType w:val="multilevel"/>
    <w:tmpl w:val="492CB27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807F08"/>
    <w:multiLevelType w:val="hybridMultilevel"/>
    <w:tmpl w:val="492CB2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2C"/>
    <w:rsid w:val="00012AF0"/>
    <w:rsid w:val="000153FB"/>
    <w:rsid w:val="00022984"/>
    <w:rsid w:val="00027619"/>
    <w:rsid w:val="00032791"/>
    <w:rsid w:val="000517D0"/>
    <w:rsid w:val="0008346F"/>
    <w:rsid w:val="0009471B"/>
    <w:rsid w:val="000951AE"/>
    <w:rsid w:val="000B0E0F"/>
    <w:rsid w:val="000E0D2B"/>
    <w:rsid w:val="000F4219"/>
    <w:rsid w:val="001034D7"/>
    <w:rsid w:val="001078B1"/>
    <w:rsid w:val="001131FE"/>
    <w:rsid w:val="00124AEA"/>
    <w:rsid w:val="0013021C"/>
    <w:rsid w:val="00145FD0"/>
    <w:rsid w:val="00155C95"/>
    <w:rsid w:val="001710B8"/>
    <w:rsid w:val="0017407F"/>
    <w:rsid w:val="00190AC8"/>
    <w:rsid w:val="001A0A67"/>
    <w:rsid w:val="001C22F1"/>
    <w:rsid w:val="001C2FBC"/>
    <w:rsid w:val="001E24D1"/>
    <w:rsid w:val="001E6DB9"/>
    <w:rsid w:val="001F1D25"/>
    <w:rsid w:val="001F3695"/>
    <w:rsid w:val="001F5416"/>
    <w:rsid w:val="001F6D90"/>
    <w:rsid w:val="002014B0"/>
    <w:rsid w:val="00211C8D"/>
    <w:rsid w:val="00212E41"/>
    <w:rsid w:val="00235B58"/>
    <w:rsid w:val="00244366"/>
    <w:rsid w:val="002631C1"/>
    <w:rsid w:val="00280931"/>
    <w:rsid w:val="00286015"/>
    <w:rsid w:val="00291DC1"/>
    <w:rsid w:val="00292FFD"/>
    <w:rsid w:val="002A4389"/>
    <w:rsid w:val="002B719F"/>
    <w:rsid w:val="002D4BBE"/>
    <w:rsid w:val="002D52B2"/>
    <w:rsid w:val="002E4BE1"/>
    <w:rsid w:val="00306D5E"/>
    <w:rsid w:val="0031047C"/>
    <w:rsid w:val="003110FC"/>
    <w:rsid w:val="003112B0"/>
    <w:rsid w:val="00311719"/>
    <w:rsid w:val="003154A2"/>
    <w:rsid w:val="00317C98"/>
    <w:rsid w:val="0035520E"/>
    <w:rsid w:val="00360348"/>
    <w:rsid w:val="003632AD"/>
    <w:rsid w:val="00365AEE"/>
    <w:rsid w:val="003672CA"/>
    <w:rsid w:val="00384758"/>
    <w:rsid w:val="00391010"/>
    <w:rsid w:val="00394206"/>
    <w:rsid w:val="00395DFE"/>
    <w:rsid w:val="003A59D6"/>
    <w:rsid w:val="003A6B84"/>
    <w:rsid w:val="003C33EF"/>
    <w:rsid w:val="003C7B3D"/>
    <w:rsid w:val="003D1309"/>
    <w:rsid w:val="003E0788"/>
    <w:rsid w:val="003E4594"/>
    <w:rsid w:val="004007C6"/>
    <w:rsid w:val="00417A9A"/>
    <w:rsid w:val="00422403"/>
    <w:rsid w:val="00454259"/>
    <w:rsid w:val="00456D34"/>
    <w:rsid w:val="00471219"/>
    <w:rsid w:val="00494AB3"/>
    <w:rsid w:val="00496F8D"/>
    <w:rsid w:val="004B5813"/>
    <w:rsid w:val="004D2E21"/>
    <w:rsid w:val="004D78FC"/>
    <w:rsid w:val="004E2A6D"/>
    <w:rsid w:val="004F417C"/>
    <w:rsid w:val="00501923"/>
    <w:rsid w:val="00501D98"/>
    <w:rsid w:val="005024AE"/>
    <w:rsid w:val="00517232"/>
    <w:rsid w:val="0052595C"/>
    <w:rsid w:val="00543138"/>
    <w:rsid w:val="00555483"/>
    <w:rsid w:val="00572016"/>
    <w:rsid w:val="00583E53"/>
    <w:rsid w:val="00585CA9"/>
    <w:rsid w:val="00594DB0"/>
    <w:rsid w:val="005A5C6E"/>
    <w:rsid w:val="005B49BA"/>
    <w:rsid w:val="005F3141"/>
    <w:rsid w:val="005F3398"/>
    <w:rsid w:val="005F49B4"/>
    <w:rsid w:val="006012CB"/>
    <w:rsid w:val="00606ED4"/>
    <w:rsid w:val="00614156"/>
    <w:rsid w:val="0062134D"/>
    <w:rsid w:val="00624549"/>
    <w:rsid w:val="0062525D"/>
    <w:rsid w:val="00635410"/>
    <w:rsid w:val="006429F2"/>
    <w:rsid w:val="006474C5"/>
    <w:rsid w:val="00663EE4"/>
    <w:rsid w:val="00682063"/>
    <w:rsid w:val="00697430"/>
    <w:rsid w:val="006A5383"/>
    <w:rsid w:val="006A6C48"/>
    <w:rsid w:val="006B54D2"/>
    <w:rsid w:val="006F5999"/>
    <w:rsid w:val="00702694"/>
    <w:rsid w:val="00703C51"/>
    <w:rsid w:val="00713CBD"/>
    <w:rsid w:val="00713EAC"/>
    <w:rsid w:val="007250ED"/>
    <w:rsid w:val="00730F44"/>
    <w:rsid w:val="00733F31"/>
    <w:rsid w:val="00740E77"/>
    <w:rsid w:val="00746CB5"/>
    <w:rsid w:val="00765345"/>
    <w:rsid w:val="00766F9A"/>
    <w:rsid w:val="0078302C"/>
    <w:rsid w:val="00794360"/>
    <w:rsid w:val="007A1A9B"/>
    <w:rsid w:val="007B1E14"/>
    <w:rsid w:val="007B4009"/>
    <w:rsid w:val="007B5421"/>
    <w:rsid w:val="007D55D9"/>
    <w:rsid w:val="007E09D7"/>
    <w:rsid w:val="007E5041"/>
    <w:rsid w:val="007E5AB1"/>
    <w:rsid w:val="007F26C9"/>
    <w:rsid w:val="007F5B4C"/>
    <w:rsid w:val="008008FF"/>
    <w:rsid w:val="00802CEC"/>
    <w:rsid w:val="008040E3"/>
    <w:rsid w:val="00820D9D"/>
    <w:rsid w:val="008306F4"/>
    <w:rsid w:val="008332B3"/>
    <w:rsid w:val="00835776"/>
    <w:rsid w:val="00840EA5"/>
    <w:rsid w:val="00841920"/>
    <w:rsid w:val="00853471"/>
    <w:rsid w:val="00854329"/>
    <w:rsid w:val="00856FCF"/>
    <w:rsid w:val="0086241B"/>
    <w:rsid w:val="008635A3"/>
    <w:rsid w:val="00880354"/>
    <w:rsid w:val="00885D9F"/>
    <w:rsid w:val="008937A7"/>
    <w:rsid w:val="008A206C"/>
    <w:rsid w:val="008A6E20"/>
    <w:rsid w:val="008C0F66"/>
    <w:rsid w:val="008C2427"/>
    <w:rsid w:val="008C3041"/>
    <w:rsid w:val="008D7985"/>
    <w:rsid w:val="008E4D2B"/>
    <w:rsid w:val="008E5330"/>
    <w:rsid w:val="00925E62"/>
    <w:rsid w:val="00934C6A"/>
    <w:rsid w:val="009355F4"/>
    <w:rsid w:val="00945A6C"/>
    <w:rsid w:val="009503B5"/>
    <w:rsid w:val="00961D02"/>
    <w:rsid w:val="00963956"/>
    <w:rsid w:val="009642FA"/>
    <w:rsid w:val="009678A0"/>
    <w:rsid w:val="009742CB"/>
    <w:rsid w:val="00974752"/>
    <w:rsid w:val="009B2575"/>
    <w:rsid w:val="009B4183"/>
    <w:rsid w:val="009C7F3C"/>
    <w:rsid w:val="009E33FC"/>
    <w:rsid w:val="009E3F6C"/>
    <w:rsid w:val="009E595F"/>
    <w:rsid w:val="009F5ECE"/>
    <w:rsid w:val="00A07698"/>
    <w:rsid w:val="00A53235"/>
    <w:rsid w:val="00A6378C"/>
    <w:rsid w:val="00A66FB5"/>
    <w:rsid w:val="00A72A5D"/>
    <w:rsid w:val="00A72ADD"/>
    <w:rsid w:val="00A73707"/>
    <w:rsid w:val="00A84FE0"/>
    <w:rsid w:val="00AA5AF9"/>
    <w:rsid w:val="00AB02AA"/>
    <w:rsid w:val="00AB1369"/>
    <w:rsid w:val="00AB1ECB"/>
    <w:rsid w:val="00AB46A8"/>
    <w:rsid w:val="00AC2E92"/>
    <w:rsid w:val="00AE0E64"/>
    <w:rsid w:val="00AE20EE"/>
    <w:rsid w:val="00AE3451"/>
    <w:rsid w:val="00AE37FA"/>
    <w:rsid w:val="00AE45A3"/>
    <w:rsid w:val="00AF4C80"/>
    <w:rsid w:val="00B0555F"/>
    <w:rsid w:val="00B0751E"/>
    <w:rsid w:val="00B24F83"/>
    <w:rsid w:val="00B250F0"/>
    <w:rsid w:val="00B3192D"/>
    <w:rsid w:val="00B54B8D"/>
    <w:rsid w:val="00B60353"/>
    <w:rsid w:val="00B65666"/>
    <w:rsid w:val="00B677E1"/>
    <w:rsid w:val="00B72B84"/>
    <w:rsid w:val="00B90B8C"/>
    <w:rsid w:val="00B9702D"/>
    <w:rsid w:val="00BA42A4"/>
    <w:rsid w:val="00BA42CB"/>
    <w:rsid w:val="00BB0785"/>
    <w:rsid w:val="00BD62AE"/>
    <w:rsid w:val="00BD6B2C"/>
    <w:rsid w:val="00BF018D"/>
    <w:rsid w:val="00BF4102"/>
    <w:rsid w:val="00C272DE"/>
    <w:rsid w:val="00C3119E"/>
    <w:rsid w:val="00C45334"/>
    <w:rsid w:val="00C5745E"/>
    <w:rsid w:val="00C60079"/>
    <w:rsid w:val="00C645DA"/>
    <w:rsid w:val="00C70545"/>
    <w:rsid w:val="00C72561"/>
    <w:rsid w:val="00C76AE7"/>
    <w:rsid w:val="00C86A42"/>
    <w:rsid w:val="00C878ED"/>
    <w:rsid w:val="00C941AD"/>
    <w:rsid w:val="00C9788C"/>
    <w:rsid w:val="00CA4554"/>
    <w:rsid w:val="00CA5F9D"/>
    <w:rsid w:val="00CB06A4"/>
    <w:rsid w:val="00CC1939"/>
    <w:rsid w:val="00CC7686"/>
    <w:rsid w:val="00CE6F5B"/>
    <w:rsid w:val="00CF0712"/>
    <w:rsid w:val="00CF1627"/>
    <w:rsid w:val="00CF6121"/>
    <w:rsid w:val="00D002D4"/>
    <w:rsid w:val="00D0568A"/>
    <w:rsid w:val="00D21E9D"/>
    <w:rsid w:val="00D2385D"/>
    <w:rsid w:val="00D71AEC"/>
    <w:rsid w:val="00D71FBB"/>
    <w:rsid w:val="00D96144"/>
    <w:rsid w:val="00DB39B7"/>
    <w:rsid w:val="00DB411F"/>
    <w:rsid w:val="00DB4C14"/>
    <w:rsid w:val="00DC6AA2"/>
    <w:rsid w:val="00DE5DFB"/>
    <w:rsid w:val="00E02D8D"/>
    <w:rsid w:val="00E06247"/>
    <w:rsid w:val="00E16A34"/>
    <w:rsid w:val="00E33A1A"/>
    <w:rsid w:val="00E348BD"/>
    <w:rsid w:val="00E41568"/>
    <w:rsid w:val="00E532D1"/>
    <w:rsid w:val="00E64E34"/>
    <w:rsid w:val="00E7728C"/>
    <w:rsid w:val="00E91717"/>
    <w:rsid w:val="00E91FF0"/>
    <w:rsid w:val="00EA079B"/>
    <w:rsid w:val="00EB1E3D"/>
    <w:rsid w:val="00EB2689"/>
    <w:rsid w:val="00ED01BB"/>
    <w:rsid w:val="00EE2098"/>
    <w:rsid w:val="00EF6425"/>
    <w:rsid w:val="00F02EE6"/>
    <w:rsid w:val="00F114B4"/>
    <w:rsid w:val="00F14D0E"/>
    <w:rsid w:val="00F21534"/>
    <w:rsid w:val="00F3348E"/>
    <w:rsid w:val="00F40BBD"/>
    <w:rsid w:val="00F446D0"/>
    <w:rsid w:val="00F56D22"/>
    <w:rsid w:val="00F61D26"/>
    <w:rsid w:val="00F65617"/>
    <w:rsid w:val="00F77945"/>
    <w:rsid w:val="00F90212"/>
    <w:rsid w:val="00F942A2"/>
    <w:rsid w:val="00FC1EC1"/>
    <w:rsid w:val="00FC26E6"/>
    <w:rsid w:val="00FC5A6F"/>
    <w:rsid w:val="00FD725D"/>
    <w:rsid w:val="00FF1A23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AE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8302C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302C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8302C"/>
    <w:rPr>
      <w:rFonts w:ascii="Courier New" w:eastAsia="Times" w:hAnsi="Courier New" w:cs="Times New Roman"/>
      <w:color w:val="000000"/>
      <w:sz w:val="20"/>
      <w:szCs w:val="20"/>
      <w:lang w:val="en-GB" w:eastAsia="ru-RU"/>
    </w:rPr>
  </w:style>
  <w:style w:type="paragraph" w:styleId="a5">
    <w:name w:val="footer"/>
    <w:basedOn w:val="a"/>
    <w:link w:val="a6"/>
    <w:rsid w:val="00783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302C"/>
    <w:rPr>
      <w:rFonts w:ascii="Helvetica" w:eastAsia="Times" w:hAnsi="Helvetica" w:cs="Times New Roman"/>
      <w:color w:val="000000"/>
      <w:sz w:val="24"/>
      <w:szCs w:val="20"/>
      <w:lang w:val="en-GB" w:eastAsia="ru-RU"/>
    </w:rPr>
  </w:style>
  <w:style w:type="character" w:styleId="a7">
    <w:name w:val="page number"/>
    <w:basedOn w:val="a0"/>
    <w:rsid w:val="0078302C"/>
  </w:style>
  <w:style w:type="paragraph" w:styleId="a8">
    <w:name w:val="Body Text"/>
    <w:basedOn w:val="a"/>
    <w:link w:val="a9"/>
    <w:rsid w:val="0078302C"/>
    <w:pPr>
      <w:jc w:val="both"/>
    </w:pPr>
    <w:rPr>
      <w:rFonts w:ascii="Times New Roman" w:eastAsia="Times New Roman" w:hAnsi="Times New Roman"/>
      <w:color w:val="auto"/>
      <w:sz w:val="20"/>
      <w:lang w:val="fr-FR"/>
    </w:rPr>
  </w:style>
  <w:style w:type="character" w:customStyle="1" w:styleId="a9">
    <w:name w:val="Основной текст Знак"/>
    <w:basedOn w:val="a0"/>
    <w:link w:val="a8"/>
    <w:rsid w:val="0078302C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a">
    <w:name w:val="Body Text Indent"/>
    <w:basedOn w:val="a"/>
    <w:link w:val="ab"/>
    <w:rsid w:val="0078302C"/>
    <w:pPr>
      <w:tabs>
        <w:tab w:val="center" w:pos="5616"/>
      </w:tabs>
      <w:spacing w:line="240" w:lineRule="atLeast"/>
      <w:jc w:val="center"/>
    </w:pPr>
    <w:rPr>
      <w:rFonts w:ascii="Palatino" w:eastAsia="Times New Roman" w:hAnsi="Palatino"/>
      <w:b/>
      <w:color w:val="auto"/>
      <w:sz w:val="26"/>
      <w:lang w:val="fr-FR"/>
    </w:rPr>
  </w:style>
  <w:style w:type="character" w:customStyle="1" w:styleId="ab">
    <w:name w:val="Основной текст с отступом Знак"/>
    <w:basedOn w:val="a0"/>
    <w:link w:val="aa"/>
    <w:rsid w:val="0078302C"/>
    <w:rPr>
      <w:rFonts w:ascii="Palatino" w:eastAsia="Times New Roman" w:hAnsi="Palatino" w:cs="Times New Roman"/>
      <w:b/>
      <w:sz w:val="26"/>
      <w:szCs w:val="20"/>
      <w:lang w:val="fr-FR" w:eastAsia="ru-RU"/>
    </w:rPr>
  </w:style>
  <w:style w:type="paragraph" w:styleId="ac">
    <w:name w:val="Block Text"/>
    <w:basedOn w:val="a"/>
    <w:rsid w:val="0078302C"/>
    <w:pPr>
      <w:spacing w:before="240" w:line="360" w:lineRule="exact"/>
      <w:ind w:left="284" w:right="284"/>
      <w:jc w:val="both"/>
    </w:pPr>
    <w:rPr>
      <w:rFonts w:ascii="Times New Roman" w:eastAsia="Times New Roman" w:hAnsi="Times New Roman"/>
      <w:color w:val="auto"/>
      <w:spacing w:val="-3"/>
      <w:sz w:val="20"/>
    </w:rPr>
  </w:style>
  <w:style w:type="paragraph" w:customStyle="1" w:styleId="annexe">
    <w:name w:val="annexe"/>
    <w:basedOn w:val="a"/>
    <w:rsid w:val="0078302C"/>
    <w:pPr>
      <w:jc w:val="center"/>
    </w:pPr>
    <w:rPr>
      <w:rFonts w:ascii="Times New Roman" w:eastAsia="Times New Roman" w:hAnsi="Times New Roman"/>
      <w:b/>
      <w:color w:val="auto"/>
      <w:lang w:val="fr-FR"/>
    </w:rPr>
  </w:style>
  <w:style w:type="paragraph" w:styleId="2">
    <w:name w:val="Body Text 2"/>
    <w:basedOn w:val="a"/>
    <w:link w:val="20"/>
    <w:rsid w:val="0078302C"/>
    <w:pPr>
      <w:spacing w:line="360" w:lineRule="exact"/>
      <w:jc w:val="both"/>
    </w:pPr>
    <w:rPr>
      <w:rFonts w:ascii="Times New Roman" w:eastAsia="Times New Roman" w:hAnsi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830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2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016"/>
    <w:rPr>
      <w:rFonts w:ascii="Tahoma" w:eastAsia="Times" w:hAnsi="Tahoma" w:cs="Tahoma"/>
      <w:color w:val="000000"/>
      <w:sz w:val="16"/>
      <w:szCs w:val="16"/>
      <w:lang w:val="en-GB" w:eastAsia="ru-RU"/>
    </w:rPr>
  </w:style>
  <w:style w:type="paragraph" w:styleId="af">
    <w:name w:val="Normal (Web)"/>
    <w:basedOn w:val="a"/>
    <w:uiPriority w:val="99"/>
    <w:unhideWhenUsed/>
    <w:rsid w:val="00572016"/>
    <w:pPr>
      <w:spacing w:before="100" w:beforeAutospacing="1" w:after="100" w:afterAutospacing="1"/>
    </w:pPr>
    <w:rPr>
      <w:rFonts w:ascii="Times" w:eastAsia="MS Mincho" w:hAnsi="Times"/>
      <w:color w:val="auto"/>
      <w:sz w:val="20"/>
      <w:lang w:val="ru-RU"/>
    </w:rPr>
  </w:style>
  <w:style w:type="character" w:styleId="af0">
    <w:name w:val="annotation reference"/>
    <w:rsid w:val="00AE37FA"/>
    <w:rPr>
      <w:sz w:val="16"/>
      <w:szCs w:val="16"/>
    </w:rPr>
  </w:style>
  <w:style w:type="paragraph" w:styleId="af1">
    <w:name w:val="annotation text"/>
    <w:basedOn w:val="a"/>
    <w:link w:val="af2"/>
    <w:rsid w:val="00AE37FA"/>
    <w:rPr>
      <w:sz w:val="20"/>
      <w:lang w:eastAsia="x-none"/>
    </w:rPr>
  </w:style>
  <w:style w:type="character" w:customStyle="1" w:styleId="af2">
    <w:name w:val="Текст примечания Знак"/>
    <w:basedOn w:val="a0"/>
    <w:link w:val="af1"/>
    <w:rsid w:val="00AE37FA"/>
    <w:rPr>
      <w:rFonts w:ascii="Helvetica" w:eastAsia="Times" w:hAnsi="Helvetica" w:cs="Times New Roman"/>
      <w:color w:val="000000"/>
      <w:sz w:val="20"/>
      <w:szCs w:val="20"/>
      <w:lang w:val="en-GB" w:eastAsia="x-none"/>
    </w:rPr>
  </w:style>
  <w:style w:type="character" w:styleId="af3">
    <w:name w:val="Hyperlink"/>
    <w:basedOn w:val="a0"/>
    <w:uiPriority w:val="99"/>
    <w:unhideWhenUsed/>
    <w:rsid w:val="009B2575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6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47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феня</dc:creator>
  <cp:lastModifiedBy>Microsoft Office User</cp:lastModifiedBy>
  <cp:revision>30</cp:revision>
  <cp:lastPrinted>2015-02-22T06:36:00Z</cp:lastPrinted>
  <dcterms:created xsi:type="dcterms:W3CDTF">2018-01-14T12:34:00Z</dcterms:created>
  <dcterms:modified xsi:type="dcterms:W3CDTF">2021-08-14T05:15:00Z</dcterms:modified>
</cp:coreProperties>
</file>